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778" w:rsidRDefault="005138D3" w:rsidP="004F2818">
      <w:pPr>
        <w:pStyle w:val="Title"/>
        <w:rPr>
          <w:bCs/>
        </w:rPr>
      </w:pPr>
      <w:r w:rsidRPr="004B34CB">
        <w:t xml:space="preserve">Resource </w:t>
      </w:r>
      <w:r w:rsidR="00DA4FDA" w:rsidRPr="004B34CB">
        <w:t xml:space="preserve">sheet </w:t>
      </w:r>
      <w:r w:rsidR="00791142" w:rsidRPr="004B34CB">
        <w:t>4</w:t>
      </w:r>
      <w:r w:rsidR="00AA1778">
        <w:t>v</w:t>
      </w:r>
      <w:r w:rsidR="004F2818">
        <w:t>ii</w:t>
      </w:r>
      <w:r w:rsidR="00791142" w:rsidRPr="004B34CB">
        <w:t>:</w:t>
      </w:r>
      <w:r w:rsidR="00AA1778">
        <w:t xml:space="preserve"> </w:t>
      </w:r>
      <w:r w:rsidR="004B34CB" w:rsidRPr="004B34CB">
        <w:t xml:space="preserve">Sample </w:t>
      </w:r>
      <w:r w:rsidR="00A240D6">
        <w:t xml:space="preserve">volunteer </w:t>
      </w:r>
      <w:r w:rsidR="004F2818">
        <w:rPr>
          <w:spacing w:val="-2"/>
        </w:rPr>
        <w:t>exit questionnaire</w:t>
      </w:r>
    </w:p>
    <w:p w:rsidR="004B34CB" w:rsidRPr="00340CC0" w:rsidRDefault="004B34CB" w:rsidP="004F2818">
      <w:pPr>
        <w:pStyle w:val="Title"/>
      </w:pPr>
    </w:p>
    <w:p w:rsidR="00340CC0" w:rsidRDefault="00340CC0" w:rsidP="00340CC0">
      <w:pPr>
        <w:pStyle w:val="BodyText"/>
        <w:spacing w:line="245" w:lineRule="auto"/>
        <w:ind w:left="0" w:right="1685" w:firstLine="0"/>
      </w:pPr>
    </w:p>
    <w:p w:rsidR="004F2818" w:rsidRPr="004F2818" w:rsidRDefault="004F2818" w:rsidP="004F2818">
      <w:pPr>
        <w:pStyle w:val="Title"/>
        <w:rPr>
          <w:rFonts w:eastAsia="Arial"/>
        </w:rPr>
      </w:pPr>
      <w:r w:rsidRPr="004F2818">
        <w:rPr>
          <w:rFonts w:eastAsia="Arial"/>
        </w:rPr>
        <w:t>Capturing information from volunteers who are moving on can provide you with key information about what you are doing well and what can be improved.</w:t>
      </w:r>
    </w:p>
    <w:p w:rsidR="004F2818" w:rsidRPr="004F2818" w:rsidRDefault="004F2818" w:rsidP="004F2818">
      <w:pPr>
        <w:pStyle w:val="Title"/>
        <w:rPr>
          <w:rFonts w:eastAsia="Arial"/>
        </w:rPr>
      </w:pPr>
    </w:p>
    <w:p w:rsidR="004F2818" w:rsidRDefault="004F2818" w:rsidP="004F2818">
      <w:pPr>
        <w:pStyle w:val="Title"/>
        <w:rPr>
          <w:rFonts w:eastAsia="Arial"/>
        </w:rPr>
      </w:pPr>
      <w:r w:rsidRPr="004F2818">
        <w:rPr>
          <w:rFonts w:eastAsia="Arial"/>
        </w:rPr>
        <w:t>Some organisations carry out interviews with volunteers who are leaving and others provide volunteers with a questionnaire to complete and leave on their last shift. Others email questionnaires, but not all volunteers return them. Face to face exit interviews can be intimidating for some individuals, and they may not feel able to be honest with you.</w:t>
      </w:r>
    </w:p>
    <w:p w:rsidR="004F2818" w:rsidRPr="004F2818" w:rsidRDefault="004F2818" w:rsidP="004F2818">
      <w:pPr>
        <w:pStyle w:val="Title"/>
        <w:rPr>
          <w:rFonts w:eastAsia="Arial"/>
        </w:rPr>
      </w:pPr>
    </w:p>
    <w:p w:rsidR="004B34CB" w:rsidRDefault="004F2818" w:rsidP="004F2818">
      <w:pPr>
        <w:pStyle w:val="Title"/>
        <w:rPr>
          <w:rFonts w:eastAsia="Arial"/>
        </w:rPr>
      </w:pPr>
      <w:r w:rsidRPr="004F2818">
        <w:rPr>
          <w:rFonts w:eastAsia="Arial"/>
        </w:rPr>
        <w:t>Asking them to complete a questionnaire on their last shift might enable shyer volunteers to be more honest. Use your knowledge about the volunteer to decide which approach will be most fruitful.</w:t>
      </w:r>
    </w:p>
    <w:p w:rsidR="004F2818" w:rsidRDefault="004F2818" w:rsidP="004F2818">
      <w:pPr>
        <w:pStyle w:val="Title"/>
        <w:rPr>
          <w:rFonts w:eastAsia="Arial"/>
        </w:rPr>
      </w:pPr>
    </w:p>
    <w:p w:rsidR="004F2818" w:rsidRDefault="004F2818" w:rsidP="004F2818">
      <w:pPr>
        <w:pStyle w:val="Title"/>
      </w:pPr>
    </w:p>
    <w:p w:rsidR="000534C5" w:rsidRDefault="000534C5" w:rsidP="004F2818">
      <w:pPr>
        <w:pStyle w:val="Title"/>
      </w:pPr>
      <w:r>
        <w:t xml:space="preserve">Name of volunteer:  </w:t>
      </w:r>
      <w:r>
        <w:tab/>
        <w:t>………………………………………………………</w:t>
      </w:r>
      <w:proofErr w:type="gramStart"/>
      <w:r>
        <w:t>…..</w:t>
      </w:r>
      <w:proofErr w:type="gramEnd"/>
      <w:r>
        <w:t xml:space="preserve"> </w:t>
      </w:r>
    </w:p>
    <w:p w:rsidR="000534C5" w:rsidRDefault="000534C5" w:rsidP="004F2818">
      <w:pPr>
        <w:pStyle w:val="Title"/>
      </w:pPr>
      <w:r>
        <w:t>Role:</w:t>
      </w:r>
      <w:r>
        <w:tab/>
      </w:r>
      <w:r>
        <w:tab/>
      </w:r>
      <w:r>
        <w:tab/>
      </w:r>
      <w:r>
        <w:tab/>
        <w:t>…………………………………………………………..</w:t>
      </w:r>
    </w:p>
    <w:p w:rsidR="000534C5" w:rsidRDefault="000534C5" w:rsidP="004F2818">
      <w:pPr>
        <w:pStyle w:val="Title"/>
      </w:pPr>
      <w:r>
        <w:t>Start date:</w:t>
      </w:r>
      <w:r>
        <w:tab/>
      </w:r>
      <w:r>
        <w:tab/>
      </w:r>
      <w:r>
        <w:tab/>
        <w:t xml:space="preserve">………………………………………………………….. </w:t>
      </w:r>
    </w:p>
    <w:p w:rsidR="000534C5" w:rsidRDefault="000534C5" w:rsidP="004F2818">
      <w:pPr>
        <w:pStyle w:val="Title"/>
      </w:pPr>
      <w:r>
        <w:t>Induction review date:</w:t>
      </w:r>
      <w:r>
        <w:tab/>
        <w:t xml:space="preserve">………………………………………………………….. </w:t>
      </w:r>
    </w:p>
    <w:p w:rsidR="000534C5" w:rsidRDefault="000534C5" w:rsidP="004F2818">
      <w:pPr>
        <w:pStyle w:val="Title"/>
      </w:pPr>
      <w:r>
        <w:t>Name of line manager:      …………………………………………………………..</w:t>
      </w:r>
    </w:p>
    <w:p w:rsidR="000534C5" w:rsidRDefault="000534C5" w:rsidP="004F2818">
      <w:pPr>
        <w:pStyle w:val="Title"/>
      </w:pPr>
    </w:p>
    <w:p w:rsidR="00340CC0" w:rsidRPr="00340CC0" w:rsidRDefault="00340CC0" w:rsidP="004F2818">
      <w:pPr>
        <w:pStyle w:val="Title"/>
      </w:pPr>
    </w:p>
    <w:p w:rsidR="004F2818" w:rsidRDefault="004F2818">
      <w:pPr>
        <w:rPr>
          <w:spacing w:val="-1"/>
          <w:sz w:val="28"/>
          <w:szCs w:val="28"/>
        </w:rPr>
      </w:pPr>
      <w:r>
        <w:rPr>
          <w:spacing w:val="-1"/>
        </w:rPr>
        <w:br w:type="page"/>
      </w:r>
    </w:p>
    <w:p w:rsidR="004F2818" w:rsidRDefault="004F2818" w:rsidP="004F2818">
      <w:pPr>
        <w:pStyle w:val="Heading1"/>
        <w:tabs>
          <w:tab w:val="clear" w:pos="2977"/>
          <w:tab w:val="clear" w:pos="3402"/>
        </w:tabs>
        <w:ind w:left="0"/>
        <w:jc w:val="center"/>
        <w:rPr>
          <w:spacing w:val="-2"/>
        </w:rPr>
      </w:pPr>
      <w:r>
        <w:rPr>
          <w:spacing w:val="-1"/>
        </w:rPr>
        <w:lastRenderedPageBreak/>
        <w:t>Volunteer</w:t>
      </w:r>
      <w:r>
        <w:t xml:space="preserve"> </w:t>
      </w:r>
      <w:r>
        <w:rPr>
          <w:spacing w:val="-1"/>
        </w:rPr>
        <w:t>Exit</w:t>
      </w:r>
      <w:r>
        <w:rPr>
          <w:spacing w:val="1"/>
        </w:rPr>
        <w:t xml:space="preserve"> </w:t>
      </w:r>
      <w:r>
        <w:rPr>
          <w:spacing w:val="-2"/>
        </w:rPr>
        <w:t>Questionnaire</w:t>
      </w:r>
    </w:p>
    <w:p w:rsidR="004F2818" w:rsidRDefault="004F2818" w:rsidP="004F2818">
      <w:pPr>
        <w:pStyle w:val="BodyText"/>
        <w:ind w:left="0" w:right="-52" w:firstLine="0"/>
      </w:pPr>
      <w:r>
        <w:t>This</w:t>
      </w:r>
      <w:r>
        <w:rPr>
          <w:spacing w:val="-2"/>
        </w:rPr>
        <w:t xml:space="preserve"> </w:t>
      </w:r>
      <w:r>
        <w:rPr>
          <w:spacing w:val="-1"/>
        </w:rPr>
        <w:t>exit</w:t>
      </w:r>
      <w:r>
        <w:t xml:space="preserve"> </w:t>
      </w:r>
      <w:r>
        <w:rPr>
          <w:spacing w:val="-1"/>
        </w:rPr>
        <w:t>questionnaire</w:t>
      </w:r>
      <w:r>
        <w:rPr>
          <w:spacing w:val="1"/>
        </w:rPr>
        <w:t xml:space="preserve"> </w:t>
      </w:r>
      <w:r>
        <w:rPr>
          <w:spacing w:val="-1"/>
        </w:rPr>
        <w:t>is</w:t>
      </w:r>
      <w:r>
        <w:t xml:space="preserve"> </w:t>
      </w:r>
      <w:r>
        <w:rPr>
          <w:spacing w:val="-1"/>
        </w:rPr>
        <w:t xml:space="preserve">designed </w:t>
      </w:r>
      <w:r>
        <w:t>to</w:t>
      </w:r>
      <w:r>
        <w:rPr>
          <w:spacing w:val="-1"/>
        </w:rPr>
        <w:t xml:space="preserve"> help </w:t>
      </w:r>
      <w:r>
        <w:t>us</w:t>
      </w:r>
      <w:r>
        <w:rPr>
          <w:spacing w:val="-2"/>
        </w:rPr>
        <w:t xml:space="preserve"> </w:t>
      </w:r>
      <w:r>
        <w:rPr>
          <w:spacing w:val="-1"/>
        </w:rPr>
        <w:t>improve</w:t>
      </w:r>
      <w:r>
        <w:rPr>
          <w:spacing w:val="1"/>
        </w:rPr>
        <w:t xml:space="preserve"> </w:t>
      </w:r>
      <w:r>
        <w:rPr>
          <w:spacing w:val="-1"/>
        </w:rPr>
        <w:t>volunteers’</w:t>
      </w:r>
      <w:r>
        <w:t xml:space="preserve"> </w:t>
      </w:r>
      <w:r>
        <w:rPr>
          <w:spacing w:val="-1"/>
        </w:rPr>
        <w:t>experience with</w:t>
      </w:r>
      <w:r>
        <w:rPr>
          <w:spacing w:val="1"/>
        </w:rPr>
        <w:t xml:space="preserve"> </w:t>
      </w:r>
      <w:r>
        <w:t>us.</w:t>
      </w:r>
      <w:r>
        <w:rPr>
          <w:spacing w:val="61"/>
        </w:rPr>
        <w:t xml:space="preserve"> </w:t>
      </w:r>
      <w:r>
        <w:rPr>
          <w:spacing w:val="3"/>
        </w:rPr>
        <w:t>We</w:t>
      </w:r>
      <w:r>
        <w:rPr>
          <w:spacing w:val="-1"/>
        </w:rPr>
        <w:t xml:space="preserve"> </w:t>
      </w:r>
      <w:r>
        <w:rPr>
          <w:spacing w:val="-2"/>
        </w:rPr>
        <w:t>would</w:t>
      </w:r>
      <w:r>
        <w:rPr>
          <w:spacing w:val="1"/>
        </w:rPr>
        <w:t xml:space="preserve"> </w:t>
      </w:r>
      <w:r>
        <w:rPr>
          <w:spacing w:val="-1"/>
        </w:rPr>
        <w:t>appreciate</w:t>
      </w:r>
      <w:r>
        <w:rPr>
          <w:spacing w:val="1"/>
        </w:rPr>
        <w:t xml:space="preserve"> </w:t>
      </w:r>
      <w:r>
        <w:rPr>
          <w:spacing w:val="-1"/>
        </w:rPr>
        <w:t>your help</w:t>
      </w:r>
      <w:r>
        <w:rPr>
          <w:spacing w:val="1"/>
        </w:rPr>
        <w:t xml:space="preserve"> </w:t>
      </w:r>
      <w:r>
        <w:rPr>
          <w:spacing w:val="-1"/>
        </w:rPr>
        <w:t>identifying</w:t>
      </w:r>
      <w:r>
        <w:rPr>
          <w:spacing w:val="1"/>
        </w:rPr>
        <w:t xml:space="preserve"> </w:t>
      </w:r>
      <w:r>
        <w:rPr>
          <w:spacing w:val="-1"/>
        </w:rPr>
        <w:t>what</w:t>
      </w:r>
      <w:r>
        <w:t xml:space="preserve"> </w:t>
      </w:r>
      <w:r>
        <w:rPr>
          <w:spacing w:val="-2"/>
        </w:rPr>
        <w:t>we</w:t>
      </w:r>
      <w:r>
        <w:rPr>
          <w:spacing w:val="1"/>
        </w:rPr>
        <w:t xml:space="preserve"> </w:t>
      </w:r>
      <w:r>
        <w:rPr>
          <w:spacing w:val="-1"/>
        </w:rPr>
        <w:t>might</w:t>
      </w:r>
      <w:r>
        <w:t xml:space="preserve"> </w:t>
      </w:r>
      <w:r>
        <w:rPr>
          <w:spacing w:val="-1"/>
        </w:rPr>
        <w:t>do</w:t>
      </w:r>
      <w:r>
        <w:rPr>
          <w:spacing w:val="1"/>
        </w:rPr>
        <w:t xml:space="preserve"> </w:t>
      </w:r>
      <w:r>
        <w:rPr>
          <w:spacing w:val="-1"/>
        </w:rPr>
        <w:t>better,</w:t>
      </w:r>
      <w:r>
        <w:rPr>
          <w:spacing w:val="-4"/>
        </w:rPr>
        <w:t xml:space="preserve"> </w:t>
      </w:r>
      <w:r>
        <w:t>by</w:t>
      </w:r>
      <w:r>
        <w:rPr>
          <w:spacing w:val="-2"/>
        </w:rPr>
        <w:t xml:space="preserve"> </w:t>
      </w:r>
      <w:r>
        <w:rPr>
          <w:spacing w:val="-1"/>
        </w:rPr>
        <w:t xml:space="preserve">completing </w:t>
      </w:r>
      <w:r>
        <w:t>the</w:t>
      </w:r>
      <w:r>
        <w:rPr>
          <w:spacing w:val="59"/>
        </w:rPr>
        <w:t xml:space="preserve"> </w:t>
      </w:r>
      <w:r>
        <w:rPr>
          <w:spacing w:val="-1"/>
        </w:rPr>
        <w:t>questions</w:t>
      </w:r>
      <w:r>
        <w:t xml:space="preserve"> </w:t>
      </w:r>
      <w:r>
        <w:rPr>
          <w:spacing w:val="-1"/>
        </w:rPr>
        <w:t>below.</w:t>
      </w:r>
      <w:r>
        <w:t xml:space="preserve"> </w:t>
      </w:r>
      <w:r>
        <w:rPr>
          <w:spacing w:val="1"/>
        </w:rPr>
        <w:t xml:space="preserve"> </w:t>
      </w:r>
      <w:r>
        <w:rPr>
          <w:spacing w:val="-1"/>
        </w:rPr>
        <w:t>Please</w:t>
      </w:r>
      <w:r>
        <w:rPr>
          <w:spacing w:val="1"/>
        </w:rPr>
        <w:t xml:space="preserve"> </w:t>
      </w:r>
      <w:r>
        <w:t>be</w:t>
      </w:r>
      <w:r>
        <w:rPr>
          <w:spacing w:val="-1"/>
        </w:rPr>
        <w:t xml:space="preserve"> </w:t>
      </w:r>
      <w:r>
        <w:t>as</w:t>
      </w:r>
      <w:r>
        <w:rPr>
          <w:spacing w:val="-2"/>
        </w:rPr>
        <w:t xml:space="preserve"> </w:t>
      </w:r>
      <w:r>
        <w:rPr>
          <w:spacing w:val="-1"/>
        </w:rPr>
        <w:t>honest</w:t>
      </w:r>
      <w:r>
        <w:t xml:space="preserve"> as</w:t>
      </w:r>
      <w:r>
        <w:rPr>
          <w:spacing w:val="-2"/>
        </w:rPr>
        <w:t xml:space="preserve"> </w:t>
      </w:r>
      <w:r>
        <w:rPr>
          <w:spacing w:val="-1"/>
        </w:rPr>
        <w:t>you</w:t>
      </w:r>
      <w:r>
        <w:rPr>
          <w:spacing w:val="1"/>
        </w:rPr>
        <w:t xml:space="preserve"> </w:t>
      </w:r>
      <w:r>
        <w:rPr>
          <w:spacing w:val="-1"/>
        </w:rPr>
        <w:t>can;</w:t>
      </w:r>
      <w:r>
        <w:t xml:space="preserve"> </w:t>
      </w:r>
      <w:r>
        <w:rPr>
          <w:spacing w:val="-1"/>
        </w:rPr>
        <w:t>your answers</w:t>
      </w:r>
      <w:r>
        <w:t xml:space="preserve"> </w:t>
      </w:r>
      <w:r>
        <w:rPr>
          <w:spacing w:val="-1"/>
        </w:rPr>
        <w:t>will</w:t>
      </w:r>
      <w:r>
        <w:t xml:space="preserve"> be</w:t>
      </w:r>
      <w:r>
        <w:rPr>
          <w:spacing w:val="1"/>
        </w:rPr>
        <w:t xml:space="preserve"> </w:t>
      </w:r>
      <w:r>
        <w:rPr>
          <w:spacing w:val="-1"/>
        </w:rPr>
        <w:t>held</w:t>
      </w:r>
      <w:r>
        <w:rPr>
          <w:spacing w:val="1"/>
        </w:rPr>
        <w:t xml:space="preserve"> </w:t>
      </w:r>
      <w:r>
        <w:rPr>
          <w:spacing w:val="-1"/>
        </w:rPr>
        <w:t>in</w:t>
      </w:r>
      <w:r>
        <w:rPr>
          <w:spacing w:val="45"/>
        </w:rPr>
        <w:t xml:space="preserve"> </w:t>
      </w:r>
      <w:r>
        <w:rPr>
          <w:spacing w:val="-1"/>
        </w:rPr>
        <w:t>confidence and</w:t>
      </w:r>
      <w:r>
        <w:rPr>
          <w:spacing w:val="1"/>
        </w:rPr>
        <w:t xml:space="preserve"> </w:t>
      </w:r>
      <w:r>
        <w:rPr>
          <w:spacing w:val="-1"/>
        </w:rPr>
        <w:t>used</w:t>
      </w:r>
      <w:r>
        <w:rPr>
          <w:spacing w:val="1"/>
        </w:rPr>
        <w:t xml:space="preserve"> </w:t>
      </w:r>
      <w:r>
        <w:rPr>
          <w:spacing w:val="-1"/>
        </w:rPr>
        <w:t>to</w:t>
      </w:r>
      <w:r>
        <w:rPr>
          <w:spacing w:val="1"/>
        </w:rPr>
        <w:t xml:space="preserve"> </w:t>
      </w:r>
      <w:r>
        <w:rPr>
          <w:spacing w:val="-1"/>
        </w:rPr>
        <w:t>help</w:t>
      </w:r>
      <w:r>
        <w:rPr>
          <w:spacing w:val="1"/>
        </w:rPr>
        <w:t xml:space="preserve"> </w:t>
      </w:r>
      <w:r>
        <w:rPr>
          <w:spacing w:val="-1"/>
        </w:rPr>
        <w:t>ensure</w:t>
      </w:r>
      <w:r>
        <w:rPr>
          <w:spacing w:val="1"/>
        </w:rPr>
        <w:t xml:space="preserve"> </w:t>
      </w:r>
      <w:r>
        <w:rPr>
          <w:spacing w:val="-1"/>
        </w:rPr>
        <w:t>that</w:t>
      </w:r>
      <w:r>
        <w:rPr>
          <w:spacing w:val="-2"/>
        </w:rPr>
        <w:t xml:space="preserve"> </w:t>
      </w:r>
      <w:r>
        <w:rPr>
          <w:spacing w:val="-1"/>
        </w:rPr>
        <w:t>other volunteers</w:t>
      </w:r>
      <w:r>
        <w:t xml:space="preserve"> </w:t>
      </w:r>
      <w:r>
        <w:rPr>
          <w:spacing w:val="-1"/>
        </w:rPr>
        <w:t>receive</w:t>
      </w:r>
      <w:r>
        <w:rPr>
          <w:spacing w:val="1"/>
        </w:rPr>
        <w:t xml:space="preserve"> </w:t>
      </w:r>
      <w:r>
        <w:rPr>
          <w:spacing w:val="-1"/>
        </w:rPr>
        <w:t>the</w:t>
      </w:r>
      <w:r>
        <w:rPr>
          <w:spacing w:val="1"/>
        </w:rPr>
        <w:t xml:space="preserve"> </w:t>
      </w:r>
      <w:r>
        <w:rPr>
          <w:spacing w:val="-1"/>
        </w:rPr>
        <w:t>best</w:t>
      </w:r>
      <w:r>
        <w:t xml:space="preserve"> </w:t>
      </w:r>
      <w:r>
        <w:rPr>
          <w:spacing w:val="-1"/>
        </w:rPr>
        <w:t>possible</w:t>
      </w:r>
      <w:r>
        <w:rPr>
          <w:spacing w:val="57"/>
        </w:rPr>
        <w:t xml:space="preserve"> </w:t>
      </w:r>
      <w:r>
        <w:rPr>
          <w:spacing w:val="-1"/>
        </w:rPr>
        <w:t>experience.</w:t>
      </w:r>
    </w:p>
    <w:p w:rsidR="004F2818" w:rsidRDefault="004F2818" w:rsidP="004F2818">
      <w:pPr>
        <w:pStyle w:val="BodyText"/>
        <w:spacing w:before="201"/>
        <w:ind w:left="0" w:right="-52" w:firstLine="0"/>
      </w:pPr>
      <w:r>
        <w:rPr>
          <w:spacing w:val="-1"/>
        </w:rPr>
        <w:t>Please</w:t>
      </w:r>
      <w:r>
        <w:rPr>
          <w:spacing w:val="1"/>
        </w:rPr>
        <w:t xml:space="preserve"> </w:t>
      </w:r>
      <w:r>
        <w:rPr>
          <w:spacing w:val="-1"/>
        </w:rPr>
        <w:t xml:space="preserve">return </w:t>
      </w:r>
      <w:r>
        <w:t>the</w:t>
      </w:r>
      <w:r>
        <w:rPr>
          <w:spacing w:val="-1"/>
        </w:rPr>
        <w:t xml:space="preserve"> completed</w:t>
      </w:r>
      <w:r>
        <w:rPr>
          <w:spacing w:val="1"/>
        </w:rPr>
        <w:t xml:space="preserve"> </w:t>
      </w:r>
      <w:r>
        <w:rPr>
          <w:spacing w:val="-1"/>
        </w:rPr>
        <w:t xml:space="preserve">questionnaire </w:t>
      </w:r>
      <w:r>
        <w:t>to</w:t>
      </w:r>
      <w:r>
        <w:rPr>
          <w:spacing w:val="-1"/>
        </w:rPr>
        <w:t xml:space="preserve"> (insert</w:t>
      </w:r>
      <w:r>
        <w:t xml:space="preserve"> </w:t>
      </w:r>
      <w:r>
        <w:rPr>
          <w:spacing w:val="-1"/>
        </w:rPr>
        <w:t>contact</w:t>
      </w:r>
      <w:r>
        <w:rPr>
          <w:spacing w:val="-2"/>
        </w:rPr>
        <w:t xml:space="preserve"> </w:t>
      </w:r>
      <w:r>
        <w:rPr>
          <w:spacing w:val="-1"/>
        </w:rPr>
        <w:t>name and</w:t>
      </w:r>
      <w:r>
        <w:rPr>
          <w:spacing w:val="1"/>
        </w:rPr>
        <w:t xml:space="preserve"> </w:t>
      </w:r>
      <w:r>
        <w:rPr>
          <w:spacing w:val="-1"/>
        </w:rPr>
        <w:t>details).</w:t>
      </w:r>
    </w:p>
    <w:p w:rsidR="004F2818" w:rsidRPr="004F2818" w:rsidRDefault="004F2818" w:rsidP="004F2818"/>
    <w:tbl>
      <w:tblPr>
        <w:tblW w:w="9061"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3" w:type="dxa"/>
          <w:left w:w="0" w:type="dxa"/>
          <w:right w:w="0" w:type="dxa"/>
        </w:tblCellMar>
        <w:tblLook w:val="01E0" w:firstRow="1" w:lastRow="1" w:firstColumn="1" w:lastColumn="1" w:noHBand="0" w:noVBand="0"/>
      </w:tblPr>
      <w:tblGrid>
        <w:gridCol w:w="9061"/>
      </w:tblGrid>
      <w:tr w:rsidR="00340CC0" w:rsidRPr="00797175" w:rsidTr="000D18D5">
        <w:trPr>
          <w:trHeight w:hRule="exact" w:val="558"/>
        </w:trPr>
        <w:tc>
          <w:tcPr>
            <w:tcW w:w="9061" w:type="dxa"/>
            <w:tcBorders>
              <w:bottom w:val="single" w:sz="4" w:space="0" w:color="808080" w:themeColor="background1" w:themeShade="80"/>
            </w:tcBorders>
            <w:shd w:val="clear" w:color="auto" w:fill="D9D9D9" w:themeFill="background1" w:themeFillShade="D9"/>
            <w:vAlign w:val="center"/>
          </w:tcPr>
          <w:p w:rsidR="00340CC0" w:rsidRPr="004F2818" w:rsidRDefault="004F2818" w:rsidP="004F2818">
            <w:pPr>
              <w:pStyle w:val="BodyText"/>
              <w:numPr>
                <w:ilvl w:val="0"/>
                <w:numId w:val="34"/>
              </w:numPr>
              <w:tabs>
                <w:tab w:val="left" w:pos="808"/>
              </w:tabs>
              <w:ind w:hanging="427"/>
            </w:pPr>
            <w:r>
              <w:rPr>
                <w:spacing w:val="-1"/>
              </w:rPr>
              <w:t>How</w:t>
            </w:r>
            <w:r>
              <w:rPr>
                <w:spacing w:val="-3"/>
              </w:rPr>
              <w:t xml:space="preserve"> </w:t>
            </w:r>
            <w:r>
              <w:rPr>
                <w:spacing w:val="-1"/>
              </w:rPr>
              <w:t>long did</w:t>
            </w:r>
            <w:r>
              <w:rPr>
                <w:spacing w:val="1"/>
              </w:rPr>
              <w:t xml:space="preserve"> </w:t>
            </w:r>
            <w:r>
              <w:rPr>
                <w:spacing w:val="-1"/>
              </w:rPr>
              <w:t>you</w:t>
            </w:r>
            <w:r>
              <w:rPr>
                <w:spacing w:val="1"/>
              </w:rPr>
              <w:t xml:space="preserve"> </w:t>
            </w:r>
            <w:r>
              <w:rPr>
                <w:spacing w:val="-1"/>
              </w:rPr>
              <w:t>volunteer with</w:t>
            </w:r>
            <w:r>
              <w:rPr>
                <w:spacing w:val="1"/>
              </w:rPr>
              <w:t xml:space="preserve"> </w:t>
            </w:r>
            <w:r>
              <w:t>us</w:t>
            </w:r>
            <w:r>
              <w:rPr>
                <w:spacing w:val="-2"/>
              </w:rPr>
              <w:t xml:space="preserve"> </w:t>
            </w:r>
            <w:r>
              <w:rPr>
                <w:spacing w:val="-1"/>
              </w:rPr>
              <w:t>for?</w:t>
            </w:r>
          </w:p>
        </w:tc>
      </w:tr>
      <w:tr w:rsidR="00340CC0" w:rsidRPr="00797175" w:rsidTr="004F2818">
        <w:trPr>
          <w:trHeight w:hRule="exact" w:val="881"/>
        </w:trPr>
        <w:tc>
          <w:tcPr>
            <w:tcW w:w="9061" w:type="dxa"/>
          </w:tcPr>
          <w:p w:rsidR="00340CC0" w:rsidRDefault="00340CC0" w:rsidP="000D18D5">
            <w:pPr>
              <w:widowControl w:val="0"/>
              <w:spacing w:after="0"/>
              <w:ind w:left="265" w:right="282"/>
              <w:rPr>
                <w:rFonts w:eastAsia="Calibri" w:cs="Arial"/>
                <w:b w:val="0"/>
                <w:lang w:val="en-US"/>
              </w:rPr>
            </w:pPr>
          </w:p>
          <w:p w:rsidR="00340CC0" w:rsidRDefault="00340CC0" w:rsidP="000D18D5">
            <w:pPr>
              <w:widowControl w:val="0"/>
              <w:spacing w:after="0"/>
              <w:ind w:left="265" w:right="282"/>
              <w:rPr>
                <w:rFonts w:eastAsia="Calibri" w:cs="Arial"/>
                <w:b w:val="0"/>
                <w:lang w:val="en-US"/>
              </w:rPr>
            </w:pPr>
          </w:p>
          <w:p w:rsidR="00340CC0" w:rsidRDefault="00340CC0" w:rsidP="000D18D5">
            <w:pPr>
              <w:widowControl w:val="0"/>
              <w:spacing w:after="0"/>
              <w:ind w:left="265" w:right="282"/>
              <w:rPr>
                <w:rFonts w:eastAsia="Calibri" w:cs="Arial"/>
                <w:b w:val="0"/>
                <w:lang w:val="en-US"/>
              </w:rPr>
            </w:pPr>
          </w:p>
          <w:p w:rsidR="00340CC0" w:rsidRPr="009F1F89" w:rsidRDefault="00340CC0" w:rsidP="000D18D5">
            <w:pPr>
              <w:widowControl w:val="0"/>
              <w:spacing w:after="0"/>
              <w:ind w:left="265" w:right="282"/>
              <w:rPr>
                <w:rFonts w:eastAsia="Calibri" w:cs="Arial"/>
                <w:b w:val="0"/>
                <w:lang w:val="en-US"/>
              </w:rPr>
            </w:pPr>
          </w:p>
        </w:tc>
      </w:tr>
      <w:tr w:rsidR="004F2818" w:rsidRPr="00797175" w:rsidTr="004F2818">
        <w:trPr>
          <w:trHeight w:hRule="exact" w:val="568"/>
        </w:trPr>
        <w:tc>
          <w:tcPr>
            <w:tcW w:w="9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4F2818" w:rsidRPr="004F2818" w:rsidRDefault="004F2818" w:rsidP="004F2818">
            <w:pPr>
              <w:pStyle w:val="BodyText"/>
              <w:numPr>
                <w:ilvl w:val="0"/>
                <w:numId w:val="34"/>
              </w:numPr>
              <w:tabs>
                <w:tab w:val="left" w:pos="808"/>
              </w:tabs>
              <w:ind w:hanging="427"/>
              <w:rPr>
                <w:rFonts w:eastAsia="Calibri" w:cs="Arial"/>
                <w:szCs w:val="22"/>
              </w:rPr>
            </w:pPr>
            <w:r>
              <w:t>What</w:t>
            </w:r>
            <w:r>
              <w:rPr>
                <w:spacing w:val="-2"/>
              </w:rPr>
              <w:t xml:space="preserve"> </w:t>
            </w:r>
            <w:r>
              <w:rPr>
                <w:spacing w:val="-1"/>
              </w:rPr>
              <w:t>position did</w:t>
            </w:r>
            <w:r>
              <w:rPr>
                <w:spacing w:val="1"/>
              </w:rPr>
              <w:t xml:space="preserve"> </w:t>
            </w:r>
            <w:r>
              <w:rPr>
                <w:spacing w:val="-1"/>
              </w:rPr>
              <w:t>you hold?</w:t>
            </w:r>
          </w:p>
        </w:tc>
      </w:tr>
      <w:tr w:rsidR="004F2818" w:rsidRPr="00797175" w:rsidTr="004F2818">
        <w:trPr>
          <w:trHeight w:hRule="exact" w:val="881"/>
        </w:trPr>
        <w:tc>
          <w:tcPr>
            <w:tcW w:w="9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Pr="009F1F89" w:rsidRDefault="004F2818" w:rsidP="0018631A">
            <w:pPr>
              <w:widowControl w:val="0"/>
              <w:spacing w:after="0"/>
              <w:ind w:left="265" w:right="282"/>
              <w:rPr>
                <w:rFonts w:eastAsia="Calibri" w:cs="Arial"/>
                <w:b w:val="0"/>
                <w:lang w:val="en-US"/>
              </w:rPr>
            </w:pPr>
          </w:p>
        </w:tc>
      </w:tr>
      <w:tr w:rsidR="004F2818" w:rsidRPr="00797175" w:rsidTr="004F2818">
        <w:trPr>
          <w:trHeight w:hRule="exact" w:val="546"/>
        </w:trPr>
        <w:tc>
          <w:tcPr>
            <w:tcW w:w="9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4F2818" w:rsidRPr="004F2818" w:rsidRDefault="004F2818" w:rsidP="004F2818">
            <w:pPr>
              <w:pStyle w:val="BodyText"/>
              <w:numPr>
                <w:ilvl w:val="0"/>
                <w:numId w:val="34"/>
              </w:numPr>
              <w:tabs>
                <w:tab w:val="left" w:pos="808"/>
              </w:tabs>
              <w:ind w:hanging="427"/>
              <w:rPr>
                <w:rFonts w:eastAsia="Calibri" w:cs="Arial"/>
                <w:szCs w:val="22"/>
              </w:rPr>
            </w:pPr>
            <w:r>
              <w:rPr>
                <w:spacing w:val="1"/>
              </w:rPr>
              <w:t>Why</w:t>
            </w:r>
            <w:r>
              <w:rPr>
                <w:spacing w:val="-5"/>
              </w:rPr>
              <w:t xml:space="preserve"> </w:t>
            </w:r>
            <w:r>
              <w:rPr>
                <w:spacing w:val="-1"/>
              </w:rPr>
              <w:t>are</w:t>
            </w:r>
            <w:r>
              <w:rPr>
                <w:spacing w:val="1"/>
              </w:rPr>
              <w:t xml:space="preserve"> </w:t>
            </w:r>
            <w:r>
              <w:rPr>
                <w:spacing w:val="-1"/>
              </w:rPr>
              <w:t>you</w:t>
            </w:r>
            <w:r>
              <w:rPr>
                <w:spacing w:val="1"/>
              </w:rPr>
              <w:t xml:space="preserve"> </w:t>
            </w:r>
            <w:r>
              <w:rPr>
                <w:spacing w:val="-1"/>
              </w:rPr>
              <w:t>leaving?</w:t>
            </w:r>
          </w:p>
        </w:tc>
      </w:tr>
      <w:tr w:rsidR="004F2818" w:rsidRPr="00797175" w:rsidTr="004F2818">
        <w:trPr>
          <w:trHeight w:hRule="exact" w:val="3530"/>
        </w:trPr>
        <w:tc>
          <w:tcPr>
            <w:tcW w:w="9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4F2818">
            <w:pPr>
              <w:pStyle w:val="BodyText"/>
              <w:numPr>
                <w:ilvl w:val="1"/>
                <w:numId w:val="34"/>
              </w:numPr>
              <w:tabs>
                <w:tab w:val="left" w:pos="1399"/>
                <w:tab w:val="left" w:pos="6859"/>
              </w:tabs>
              <w:spacing w:before="137"/>
              <w:ind w:hanging="988"/>
              <w:rPr>
                <w:rFonts w:cs="Arial"/>
              </w:rPr>
            </w:pPr>
            <w:r>
              <w:rPr>
                <w:spacing w:val="-1"/>
              </w:rPr>
              <w:t xml:space="preserve">Moving </w:t>
            </w:r>
            <w:r>
              <w:t>to</w:t>
            </w:r>
            <w:r>
              <w:rPr>
                <w:spacing w:val="1"/>
              </w:rPr>
              <w:t xml:space="preserve"> </w:t>
            </w:r>
            <w:r>
              <w:t>a</w:t>
            </w:r>
            <w:r>
              <w:rPr>
                <w:spacing w:val="1"/>
              </w:rPr>
              <w:t xml:space="preserve"> </w:t>
            </w:r>
            <w:r>
              <w:t>new</w:t>
            </w:r>
            <w:r>
              <w:rPr>
                <w:spacing w:val="-3"/>
              </w:rPr>
              <w:t xml:space="preserve"> </w:t>
            </w:r>
            <w:r>
              <w:rPr>
                <w:spacing w:val="-1"/>
              </w:rPr>
              <w:t>job</w:t>
            </w:r>
            <w:r>
              <w:rPr>
                <w:spacing w:val="-1"/>
              </w:rPr>
              <w:tab/>
            </w:r>
            <w:r>
              <w:rPr>
                <w:rFonts w:cs="Arial"/>
              </w:rPr>
              <w:t>□</w:t>
            </w:r>
          </w:p>
          <w:p w:rsidR="004F2818" w:rsidRDefault="004F2818" w:rsidP="004F2818">
            <w:pPr>
              <w:pStyle w:val="BodyText"/>
              <w:numPr>
                <w:ilvl w:val="1"/>
                <w:numId w:val="34"/>
              </w:numPr>
              <w:tabs>
                <w:tab w:val="left" w:pos="1399"/>
                <w:tab w:val="left" w:pos="6859"/>
              </w:tabs>
              <w:spacing w:before="43"/>
              <w:ind w:hanging="988"/>
              <w:rPr>
                <w:rFonts w:cs="Arial"/>
              </w:rPr>
            </w:pPr>
            <w:r>
              <w:rPr>
                <w:spacing w:val="-1"/>
              </w:rPr>
              <w:t xml:space="preserve">Moving </w:t>
            </w:r>
            <w:r>
              <w:t>house</w:t>
            </w:r>
            <w:r>
              <w:tab/>
            </w:r>
            <w:r>
              <w:rPr>
                <w:rFonts w:cs="Arial"/>
              </w:rPr>
              <w:t>□</w:t>
            </w:r>
          </w:p>
          <w:p w:rsidR="004F2818" w:rsidRDefault="004F2818" w:rsidP="004F2818">
            <w:pPr>
              <w:pStyle w:val="BodyText"/>
              <w:numPr>
                <w:ilvl w:val="1"/>
                <w:numId w:val="34"/>
              </w:numPr>
              <w:tabs>
                <w:tab w:val="left" w:pos="1399"/>
                <w:tab w:val="left" w:pos="6859"/>
              </w:tabs>
              <w:spacing w:before="41"/>
              <w:ind w:hanging="988"/>
              <w:rPr>
                <w:rFonts w:cs="Arial"/>
              </w:rPr>
            </w:pPr>
            <w:r>
              <w:t xml:space="preserve">Task </w:t>
            </w:r>
            <w:r>
              <w:rPr>
                <w:spacing w:val="-1"/>
              </w:rPr>
              <w:t>completed</w:t>
            </w:r>
            <w:r>
              <w:rPr>
                <w:spacing w:val="-1"/>
              </w:rPr>
              <w:tab/>
            </w:r>
            <w:r>
              <w:rPr>
                <w:rFonts w:cs="Arial"/>
              </w:rPr>
              <w:t>□</w:t>
            </w:r>
          </w:p>
          <w:p w:rsidR="004F2818" w:rsidRDefault="004F2818" w:rsidP="004F2818">
            <w:pPr>
              <w:pStyle w:val="BodyText"/>
              <w:numPr>
                <w:ilvl w:val="1"/>
                <w:numId w:val="34"/>
              </w:numPr>
              <w:tabs>
                <w:tab w:val="left" w:pos="1399"/>
                <w:tab w:val="left" w:pos="6859"/>
              </w:tabs>
              <w:spacing w:before="41"/>
              <w:ind w:hanging="988"/>
              <w:rPr>
                <w:rFonts w:cs="Arial"/>
              </w:rPr>
            </w:pPr>
            <w:r>
              <w:rPr>
                <w:spacing w:val="-1"/>
              </w:rPr>
              <w:t>Had</w:t>
            </w:r>
            <w:r>
              <w:rPr>
                <w:spacing w:val="1"/>
              </w:rPr>
              <w:t xml:space="preserve"> </w:t>
            </w:r>
            <w:r>
              <w:rPr>
                <w:spacing w:val="-1"/>
              </w:rPr>
              <w:t>enough</w:t>
            </w:r>
            <w:r>
              <w:rPr>
                <w:spacing w:val="-1"/>
              </w:rPr>
              <w:tab/>
            </w:r>
            <w:r>
              <w:rPr>
                <w:rFonts w:cs="Arial"/>
              </w:rPr>
              <w:t>□</w:t>
            </w:r>
          </w:p>
          <w:p w:rsidR="004F2818" w:rsidRDefault="004F2818" w:rsidP="004F2818">
            <w:pPr>
              <w:pStyle w:val="BodyText"/>
              <w:numPr>
                <w:ilvl w:val="1"/>
                <w:numId w:val="34"/>
              </w:numPr>
              <w:tabs>
                <w:tab w:val="left" w:pos="1399"/>
                <w:tab w:val="left" w:pos="6859"/>
              </w:tabs>
              <w:spacing w:before="41"/>
              <w:ind w:hanging="988"/>
              <w:rPr>
                <w:rFonts w:cs="Arial"/>
              </w:rPr>
            </w:pPr>
            <w:r>
              <w:rPr>
                <w:spacing w:val="-1"/>
              </w:rPr>
              <w:t>Change</w:t>
            </w:r>
            <w:r>
              <w:rPr>
                <w:spacing w:val="1"/>
              </w:rPr>
              <w:t xml:space="preserve"> </w:t>
            </w:r>
            <w:r>
              <w:rPr>
                <w:spacing w:val="-1"/>
              </w:rPr>
              <w:t>in</w:t>
            </w:r>
            <w:r>
              <w:rPr>
                <w:spacing w:val="1"/>
              </w:rPr>
              <w:t xml:space="preserve"> </w:t>
            </w:r>
            <w:r>
              <w:rPr>
                <w:spacing w:val="-1"/>
              </w:rPr>
              <w:t>circumstances</w:t>
            </w:r>
            <w:r>
              <w:rPr>
                <w:spacing w:val="-1"/>
              </w:rPr>
              <w:tab/>
            </w:r>
            <w:r>
              <w:rPr>
                <w:rFonts w:cs="Arial"/>
              </w:rPr>
              <w:t>□</w:t>
            </w:r>
          </w:p>
          <w:p w:rsidR="004F2818" w:rsidRDefault="004F2818" w:rsidP="004F2818">
            <w:pPr>
              <w:pStyle w:val="BodyText"/>
              <w:numPr>
                <w:ilvl w:val="1"/>
                <w:numId w:val="34"/>
              </w:numPr>
              <w:tabs>
                <w:tab w:val="left" w:pos="1399"/>
                <w:tab w:val="left" w:pos="6859"/>
              </w:tabs>
              <w:spacing w:before="43"/>
              <w:ind w:hanging="988"/>
              <w:rPr>
                <w:rFonts w:cs="Arial"/>
              </w:rPr>
            </w:pPr>
            <w:r>
              <w:rPr>
                <w:spacing w:val="-1"/>
              </w:rPr>
              <w:t>Not</w:t>
            </w:r>
            <w:r>
              <w:t xml:space="preserve"> </w:t>
            </w:r>
            <w:r>
              <w:rPr>
                <w:spacing w:val="-1"/>
              </w:rPr>
              <w:t>enough</w:t>
            </w:r>
            <w:r>
              <w:rPr>
                <w:spacing w:val="1"/>
              </w:rPr>
              <w:t xml:space="preserve"> </w:t>
            </w:r>
            <w:r>
              <w:rPr>
                <w:spacing w:val="-1"/>
              </w:rPr>
              <w:t>development</w:t>
            </w:r>
            <w:r>
              <w:rPr>
                <w:spacing w:val="-2"/>
              </w:rPr>
              <w:t xml:space="preserve"> </w:t>
            </w:r>
            <w:r>
              <w:rPr>
                <w:spacing w:val="-1"/>
              </w:rPr>
              <w:t>opportunity</w:t>
            </w:r>
            <w:r>
              <w:rPr>
                <w:spacing w:val="-1"/>
              </w:rPr>
              <w:tab/>
            </w:r>
            <w:r>
              <w:rPr>
                <w:rFonts w:cs="Arial"/>
              </w:rPr>
              <w:t>□</w:t>
            </w:r>
          </w:p>
          <w:p w:rsidR="004F2818" w:rsidRDefault="004F2818" w:rsidP="004F2818">
            <w:pPr>
              <w:pStyle w:val="BodyText"/>
              <w:numPr>
                <w:ilvl w:val="1"/>
                <w:numId w:val="34"/>
              </w:numPr>
              <w:tabs>
                <w:tab w:val="left" w:pos="1399"/>
                <w:tab w:val="left" w:pos="6859"/>
              </w:tabs>
              <w:spacing w:before="41"/>
              <w:ind w:hanging="988"/>
              <w:rPr>
                <w:rFonts w:cs="Arial"/>
              </w:rPr>
            </w:pPr>
            <w:r>
              <w:rPr>
                <w:spacing w:val="-1"/>
              </w:rPr>
              <w:t>Requires</w:t>
            </w:r>
            <w:r>
              <w:t xml:space="preserve"> too</w:t>
            </w:r>
            <w:r>
              <w:rPr>
                <w:spacing w:val="-1"/>
              </w:rPr>
              <w:t xml:space="preserve"> much</w:t>
            </w:r>
            <w:r>
              <w:rPr>
                <w:spacing w:val="1"/>
              </w:rPr>
              <w:t xml:space="preserve"> </w:t>
            </w:r>
            <w:r>
              <w:rPr>
                <w:spacing w:val="-1"/>
              </w:rPr>
              <w:t>learning/input</w:t>
            </w:r>
            <w:r>
              <w:rPr>
                <w:spacing w:val="-2"/>
              </w:rPr>
              <w:t xml:space="preserve"> </w:t>
            </w:r>
            <w:r>
              <w:rPr>
                <w:spacing w:val="-1"/>
              </w:rPr>
              <w:t>of</w:t>
            </w:r>
            <w:r>
              <w:rPr>
                <w:spacing w:val="3"/>
              </w:rPr>
              <w:t xml:space="preserve"> </w:t>
            </w:r>
            <w:r>
              <w:rPr>
                <w:spacing w:val="-1"/>
              </w:rPr>
              <w:t>time</w:t>
            </w:r>
            <w:r>
              <w:rPr>
                <w:spacing w:val="-1"/>
              </w:rPr>
              <w:tab/>
            </w:r>
            <w:r>
              <w:rPr>
                <w:rFonts w:cs="Arial"/>
              </w:rPr>
              <w:t>□</w:t>
            </w:r>
          </w:p>
          <w:p w:rsidR="004F2818" w:rsidRDefault="004F2818" w:rsidP="004F2818">
            <w:pPr>
              <w:tabs>
                <w:tab w:val="left" w:pos="1399"/>
              </w:tabs>
              <w:spacing w:before="1"/>
              <w:ind w:hanging="988"/>
              <w:rPr>
                <w:rFonts w:eastAsia="Arial" w:cs="Arial"/>
                <w:sz w:val="31"/>
                <w:szCs w:val="31"/>
              </w:rPr>
            </w:pPr>
          </w:p>
          <w:p w:rsidR="004F2818" w:rsidRDefault="004F2818" w:rsidP="004F2818">
            <w:pPr>
              <w:pStyle w:val="BodyText"/>
              <w:tabs>
                <w:tab w:val="left" w:pos="1399"/>
              </w:tabs>
              <w:ind w:left="1459" w:hanging="627"/>
            </w:pPr>
            <w:r>
              <w:t xml:space="preserve">h. </w:t>
            </w:r>
            <w:r>
              <w:rPr>
                <w:spacing w:val="25"/>
              </w:rPr>
              <w:t xml:space="preserve">   </w:t>
            </w:r>
            <w:r>
              <w:t>Other</w:t>
            </w:r>
            <w:r>
              <w:rPr>
                <w:spacing w:val="-1"/>
              </w:rPr>
              <w:t xml:space="preserve"> (please</w:t>
            </w:r>
            <w:r>
              <w:rPr>
                <w:spacing w:val="1"/>
              </w:rPr>
              <w:t xml:space="preserve"> </w:t>
            </w:r>
            <w:r>
              <w:rPr>
                <w:spacing w:val="-1"/>
              </w:rPr>
              <w:t>specify) …………………………………………….............</w:t>
            </w:r>
          </w:p>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Pr="009F1F89" w:rsidRDefault="004F2818" w:rsidP="0018631A">
            <w:pPr>
              <w:widowControl w:val="0"/>
              <w:spacing w:after="0"/>
              <w:ind w:left="265" w:right="282"/>
              <w:rPr>
                <w:rFonts w:eastAsia="Calibri" w:cs="Arial"/>
                <w:b w:val="0"/>
                <w:lang w:val="en-US"/>
              </w:rPr>
            </w:pPr>
          </w:p>
        </w:tc>
      </w:tr>
      <w:tr w:rsidR="004F2818" w:rsidRPr="00797175" w:rsidTr="004F2818">
        <w:trPr>
          <w:trHeight w:hRule="exact" w:val="524"/>
        </w:trPr>
        <w:tc>
          <w:tcPr>
            <w:tcW w:w="9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4F2818" w:rsidRPr="004F2818" w:rsidRDefault="004F2818" w:rsidP="004F2818">
            <w:pPr>
              <w:pStyle w:val="BodyText"/>
              <w:numPr>
                <w:ilvl w:val="0"/>
                <w:numId w:val="34"/>
              </w:numPr>
              <w:tabs>
                <w:tab w:val="left" w:pos="808"/>
              </w:tabs>
              <w:ind w:hanging="427"/>
              <w:rPr>
                <w:rFonts w:eastAsia="Calibri" w:cs="Arial"/>
                <w:szCs w:val="22"/>
              </w:rPr>
            </w:pPr>
            <w:r>
              <w:t>What</w:t>
            </w:r>
            <w:r>
              <w:rPr>
                <w:spacing w:val="-2"/>
              </w:rPr>
              <w:t xml:space="preserve"> </w:t>
            </w:r>
            <w:r>
              <w:rPr>
                <w:spacing w:val="-1"/>
              </w:rPr>
              <w:t>did you</w:t>
            </w:r>
            <w:r>
              <w:rPr>
                <w:spacing w:val="1"/>
              </w:rPr>
              <w:t xml:space="preserve"> </w:t>
            </w:r>
            <w:r>
              <w:rPr>
                <w:spacing w:val="-1"/>
              </w:rPr>
              <w:t>enjoy</w:t>
            </w:r>
            <w:r>
              <w:rPr>
                <w:spacing w:val="-2"/>
              </w:rPr>
              <w:t xml:space="preserve"> </w:t>
            </w:r>
            <w:r>
              <w:rPr>
                <w:spacing w:val="-1"/>
              </w:rPr>
              <w:t>most</w:t>
            </w:r>
            <w:r>
              <w:t xml:space="preserve"> </w:t>
            </w:r>
            <w:r>
              <w:rPr>
                <w:spacing w:val="-1"/>
              </w:rPr>
              <w:t>about</w:t>
            </w:r>
            <w:r>
              <w:t xml:space="preserve"> </w:t>
            </w:r>
            <w:r>
              <w:rPr>
                <w:spacing w:val="-1"/>
              </w:rPr>
              <w:t>volunteering</w:t>
            </w:r>
            <w:r>
              <w:rPr>
                <w:spacing w:val="-4"/>
              </w:rPr>
              <w:t xml:space="preserve"> </w:t>
            </w:r>
            <w:r>
              <w:rPr>
                <w:spacing w:val="-1"/>
              </w:rPr>
              <w:t>with</w:t>
            </w:r>
            <w:r>
              <w:rPr>
                <w:spacing w:val="1"/>
              </w:rPr>
              <w:t xml:space="preserve"> </w:t>
            </w:r>
            <w:r>
              <w:t>us?</w:t>
            </w:r>
          </w:p>
        </w:tc>
      </w:tr>
      <w:tr w:rsidR="004F2818" w:rsidRPr="00797175" w:rsidTr="004F2818">
        <w:trPr>
          <w:trHeight w:hRule="exact" w:val="1759"/>
        </w:trPr>
        <w:tc>
          <w:tcPr>
            <w:tcW w:w="9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Pr="009F1F89" w:rsidRDefault="004F2818" w:rsidP="0018631A">
            <w:pPr>
              <w:widowControl w:val="0"/>
              <w:spacing w:after="0"/>
              <w:ind w:left="265" w:right="282"/>
              <w:rPr>
                <w:rFonts w:eastAsia="Calibri" w:cs="Arial"/>
                <w:b w:val="0"/>
                <w:lang w:val="en-US"/>
              </w:rPr>
            </w:pPr>
          </w:p>
        </w:tc>
      </w:tr>
    </w:tbl>
    <w:p w:rsidR="004F2818" w:rsidRDefault="004F2818">
      <w:r>
        <w:rPr>
          <w:b w:val="0"/>
        </w:rPr>
        <w:br w:type="page"/>
      </w:r>
    </w:p>
    <w:tbl>
      <w:tblPr>
        <w:tblW w:w="9061"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3" w:type="dxa"/>
          <w:left w:w="0" w:type="dxa"/>
          <w:right w:w="0" w:type="dxa"/>
        </w:tblCellMar>
        <w:tblLook w:val="01E0" w:firstRow="1" w:lastRow="1" w:firstColumn="1" w:lastColumn="1" w:noHBand="0" w:noVBand="0"/>
      </w:tblPr>
      <w:tblGrid>
        <w:gridCol w:w="1812"/>
        <w:gridCol w:w="1812"/>
        <w:gridCol w:w="1812"/>
        <w:gridCol w:w="1812"/>
        <w:gridCol w:w="1813"/>
      </w:tblGrid>
      <w:tr w:rsidR="004F2818" w:rsidRPr="00797175" w:rsidTr="004F2818">
        <w:trPr>
          <w:trHeight w:hRule="exact" w:val="530"/>
        </w:trPr>
        <w:tc>
          <w:tcPr>
            <w:tcW w:w="90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4F2818" w:rsidRPr="004F2818" w:rsidRDefault="004F2818" w:rsidP="004F2818">
            <w:pPr>
              <w:pStyle w:val="BodyText"/>
              <w:numPr>
                <w:ilvl w:val="0"/>
                <w:numId w:val="34"/>
              </w:numPr>
              <w:tabs>
                <w:tab w:val="left" w:pos="808"/>
              </w:tabs>
              <w:ind w:hanging="427"/>
              <w:rPr>
                <w:rFonts w:eastAsia="Calibri" w:cs="Arial"/>
                <w:szCs w:val="22"/>
              </w:rPr>
            </w:pPr>
            <w:r>
              <w:lastRenderedPageBreak/>
              <w:t>What</w:t>
            </w:r>
            <w:r>
              <w:rPr>
                <w:spacing w:val="-2"/>
              </w:rPr>
              <w:t xml:space="preserve"> </w:t>
            </w:r>
            <w:r>
              <w:rPr>
                <w:spacing w:val="-1"/>
              </w:rPr>
              <w:t>did you</w:t>
            </w:r>
            <w:r>
              <w:rPr>
                <w:spacing w:val="1"/>
              </w:rPr>
              <w:t xml:space="preserve"> </w:t>
            </w:r>
            <w:r>
              <w:rPr>
                <w:spacing w:val="-1"/>
              </w:rPr>
              <w:t>enjoy</w:t>
            </w:r>
            <w:r>
              <w:rPr>
                <w:spacing w:val="-2"/>
              </w:rPr>
              <w:t xml:space="preserve"> </w:t>
            </w:r>
            <w:r>
              <w:rPr>
                <w:spacing w:val="-1"/>
              </w:rPr>
              <w:t>least</w:t>
            </w:r>
            <w:r>
              <w:rPr>
                <w:spacing w:val="1"/>
              </w:rPr>
              <w:t xml:space="preserve"> </w:t>
            </w:r>
            <w:r>
              <w:rPr>
                <w:spacing w:val="-1"/>
              </w:rPr>
              <w:t>about</w:t>
            </w:r>
            <w:r>
              <w:t xml:space="preserve"> </w:t>
            </w:r>
            <w:r>
              <w:rPr>
                <w:spacing w:val="-1"/>
              </w:rPr>
              <w:t>volunteering</w:t>
            </w:r>
            <w:r>
              <w:rPr>
                <w:spacing w:val="-4"/>
              </w:rPr>
              <w:t xml:space="preserve"> </w:t>
            </w:r>
            <w:r>
              <w:rPr>
                <w:spacing w:val="-1"/>
              </w:rPr>
              <w:t>with</w:t>
            </w:r>
            <w:r>
              <w:rPr>
                <w:spacing w:val="1"/>
              </w:rPr>
              <w:t xml:space="preserve"> </w:t>
            </w:r>
            <w:r>
              <w:t>us?</w:t>
            </w:r>
          </w:p>
        </w:tc>
      </w:tr>
      <w:tr w:rsidR="004F2818" w:rsidRPr="00797175" w:rsidTr="004F2818">
        <w:trPr>
          <w:trHeight w:hRule="exact" w:val="1316"/>
        </w:trPr>
        <w:tc>
          <w:tcPr>
            <w:tcW w:w="90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Pr="009F1F89" w:rsidRDefault="004F2818" w:rsidP="0018631A">
            <w:pPr>
              <w:widowControl w:val="0"/>
              <w:spacing w:after="0"/>
              <w:ind w:left="265" w:right="282"/>
              <w:rPr>
                <w:rFonts w:eastAsia="Calibri" w:cs="Arial"/>
                <w:b w:val="0"/>
                <w:lang w:val="en-US"/>
              </w:rPr>
            </w:pPr>
          </w:p>
        </w:tc>
      </w:tr>
      <w:tr w:rsidR="004F2818" w:rsidRPr="00797175" w:rsidTr="004F2818">
        <w:trPr>
          <w:trHeight w:hRule="exact" w:val="829"/>
        </w:trPr>
        <w:tc>
          <w:tcPr>
            <w:tcW w:w="90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4F2818" w:rsidRPr="004F2818" w:rsidRDefault="004F2818" w:rsidP="004F2818">
            <w:pPr>
              <w:pStyle w:val="BodyText"/>
              <w:numPr>
                <w:ilvl w:val="0"/>
                <w:numId w:val="34"/>
              </w:numPr>
              <w:tabs>
                <w:tab w:val="left" w:pos="808"/>
              </w:tabs>
              <w:ind w:hanging="427"/>
              <w:rPr>
                <w:rFonts w:eastAsia="Calibri" w:cs="Arial"/>
                <w:szCs w:val="22"/>
              </w:rPr>
            </w:pPr>
            <w:r>
              <w:t>What</w:t>
            </w:r>
            <w:r>
              <w:rPr>
                <w:spacing w:val="-2"/>
              </w:rPr>
              <w:t xml:space="preserve"> </w:t>
            </w:r>
            <w:r>
              <w:rPr>
                <w:spacing w:val="-1"/>
              </w:rPr>
              <w:t>suggestions</w:t>
            </w:r>
            <w:r>
              <w:t xml:space="preserve"> </w:t>
            </w:r>
            <w:r>
              <w:rPr>
                <w:spacing w:val="-2"/>
              </w:rPr>
              <w:t>would</w:t>
            </w:r>
            <w:r>
              <w:rPr>
                <w:spacing w:val="1"/>
              </w:rPr>
              <w:t xml:space="preserve"> </w:t>
            </w:r>
            <w:r>
              <w:rPr>
                <w:spacing w:val="-1"/>
              </w:rPr>
              <w:t>you</w:t>
            </w:r>
            <w:r>
              <w:rPr>
                <w:spacing w:val="1"/>
              </w:rPr>
              <w:t xml:space="preserve"> </w:t>
            </w:r>
            <w:r>
              <w:rPr>
                <w:spacing w:val="-1"/>
              </w:rPr>
              <w:t>make</w:t>
            </w:r>
            <w:r>
              <w:rPr>
                <w:spacing w:val="1"/>
              </w:rPr>
              <w:t xml:space="preserve"> </w:t>
            </w:r>
            <w:r>
              <w:rPr>
                <w:spacing w:val="-1"/>
              </w:rPr>
              <w:t>to</w:t>
            </w:r>
            <w:r>
              <w:rPr>
                <w:spacing w:val="1"/>
              </w:rPr>
              <w:t xml:space="preserve"> </w:t>
            </w:r>
            <w:r>
              <w:rPr>
                <w:spacing w:val="-1"/>
              </w:rPr>
              <w:t>improve</w:t>
            </w:r>
            <w:r>
              <w:rPr>
                <w:spacing w:val="1"/>
              </w:rPr>
              <w:t xml:space="preserve"> </w:t>
            </w:r>
            <w:r>
              <w:rPr>
                <w:spacing w:val="-1"/>
              </w:rPr>
              <w:t>the</w:t>
            </w:r>
            <w:r>
              <w:rPr>
                <w:spacing w:val="1"/>
              </w:rPr>
              <w:t xml:space="preserve"> </w:t>
            </w:r>
            <w:r>
              <w:rPr>
                <w:spacing w:val="-1"/>
              </w:rPr>
              <w:t>experience</w:t>
            </w:r>
            <w:r>
              <w:rPr>
                <w:spacing w:val="1"/>
              </w:rPr>
              <w:t xml:space="preserve"> </w:t>
            </w:r>
            <w:r>
              <w:rPr>
                <w:spacing w:val="-1"/>
              </w:rPr>
              <w:t>of</w:t>
            </w:r>
            <w:r>
              <w:t xml:space="preserve"> </w:t>
            </w:r>
            <w:r>
              <w:rPr>
                <w:spacing w:val="-1"/>
              </w:rPr>
              <w:t>volunteers</w:t>
            </w:r>
            <w:r>
              <w:t xml:space="preserve"> </w:t>
            </w:r>
            <w:r>
              <w:rPr>
                <w:spacing w:val="-1"/>
              </w:rPr>
              <w:t>here?</w:t>
            </w:r>
          </w:p>
        </w:tc>
      </w:tr>
      <w:tr w:rsidR="004F2818" w:rsidRPr="00797175" w:rsidTr="0018631A">
        <w:trPr>
          <w:trHeight w:hRule="exact" w:val="1316"/>
        </w:trPr>
        <w:tc>
          <w:tcPr>
            <w:tcW w:w="90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Pr="009F1F89" w:rsidRDefault="004F2818" w:rsidP="0018631A">
            <w:pPr>
              <w:widowControl w:val="0"/>
              <w:spacing w:after="0"/>
              <w:ind w:left="265" w:right="282"/>
              <w:rPr>
                <w:rFonts w:eastAsia="Calibri" w:cs="Arial"/>
                <w:b w:val="0"/>
                <w:lang w:val="en-US"/>
              </w:rPr>
            </w:pPr>
          </w:p>
        </w:tc>
      </w:tr>
      <w:tr w:rsidR="004F2818" w:rsidRPr="00797175" w:rsidTr="0018631A">
        <w:trPr>
          <w:trHeight w:hRule="exact" w:val="530"/>
        </w:trPr>
        <w:tc>
          <w:tcPr>
            <w:tcW w:w="90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4F2818" w:rsidRPr="004F2818" w:rsidRDefault="004F2818" w:rsidP="004F2818">
            <w:pPr>
              <w:pStyle w:val="BodyText"/>
              <w:numPr>
                <w:ilvl w:val="0"/>
                <w:numId w:val="34"/>
              </w:numPr>
              <w:tabs>
                <w:tab w:val="left" w:pos="808"/>
              </w:tabs>
              <w:ind w:hanging="427"/>
              <w:rPr>
                <w:rFonts w:eastAsia="Calibri" w:cs="Arial"/>
                <w:szCs w:val="22"/>
              </w:rPr>
            </w:pPr>
            <w:r>
              <w:t>What</w:t>
            </w:r>
            <w:r>
              <w:rPr>
                <w:spacing w:val="-2"/>
              </w:rPr>
              <w:t xml:space="preserve"> </w:t>
            </w:r>
            <w:r>
              <w:rPr>
                <w:spacing w:val="-1"/>
              </w:rPr>
              <w:t>benefits</w:t>
            </w:r>
            <w:r>
              <w:t xml:space="preserve"> </w:t>
            </w:r>
            <w:r>
              <w:rPr>
                <w:spacing w:val="-1"/>
              </w:rPr>
              <w:t>did</w:t>
            </w:r>
            <w:r>
              <w:rPr>
                <w:spacing w:val="1"/>
              </w:rPr>
              <w:t xml:space="preserve"> </w:t>
            </w:r>
            <w:r>
              <w:rPr>
                <w:spacing w:val="-1"/>
              </w:rPr>
              <w:t>you get</w:t>
            </w:r>
            <w:r>
              <w:t xml:space="preserve"> </w:t>
            </w:r>
            <w:r>
              <w:rPr>
                <w:spacing w:val="-1"/>
              </w:rPr>
              <w:t>from</w:t>
            </w:r>
            <w:r>
              <w:rPr>
                <w:spacing w:val="2"/>
              </w:rPr>
              <w:t xml:space="preserve"> </w:t>
            </w:r>
            <w:r>
              <w:rPr>
                <w:spacing w:val="-1"/>
              </w:rPr>
              <w:t>volunteering</w:t>
            </w:r>
            <w:r>
              <w:rPr>
                <w:spacing w:val="-4"/>
              </w:rPr>
              <w:t xml:space="preserve"> </w:t>
            </w:r>
            <w:r>
              <w:rPr>
                <w:spacing w:val="-1"/>
              </w:rPr>
              <w:t>with</w:t>
            </w:r>
            <w:r>
              <w:rPr>
                <w:spacing w:val="1"/>
              </w:rPr>
              <w:t xml:space="preserve"> </w:t>
            </w:r>
            <w:r>
              <w:t>us?</w:t>
            </w:r>
          </w:p>
        </w:tc>
      </w:tr>
      <w:tr w:rsidR="004F2818" w:rsidRPr="00797175" w:rsidTr="0018631A">
        <w:trPr>
          <w:trHeight w:hRule="exact" w:val="1316"/>
        </w:trPr>
        <w:tc>
          <w:tcPr>
            <w:tcW w:w="90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Pr="009F1F89" w:rsidRDefault="004F2818" w:rsidP="0018631A">
            <w:pPr>
              <w:widowControl w:val="0"/>
              <w:spacing w:after="0"/>
              <w:ind w:left="265" w:right="282"/>
              <w:rPr>
                <w:rFonts w:eastAsia="Calibri" w:cs="Arial"/>
                <w:b w:val="0"/>
                <w:lang w:val="en-US"/>
              </w:rPr>
            </w:pPr>
          </w:p>
        </w:tc>
      </w:tr>
      <w:tr w:rsidR="004F2818" w:rsidRPr="00797175" w:rsidTr="0018631A">
        <w:trPr>
          <w:trHeight w:hRule="exact" w:val="530"/>
        </w:trPr>
        <w:tc>
          <w:tcPr>
            <w:tcW w:w="90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4F2818" w:rsidRPr="004F2818" w:rsidRDefault="004F2818" w:rsidP="004F2818">
            <w:pPr>
              <w:pStyle w:val="BodyText"/>
              <w:numPr>
                <w:ilvl w:val="0"/>
                <w:numId w:val="34"/>
              </w:numPr>
              <w:tabs>
                <w:tab w:val="left" w:pos="808"/>
              </w:tabs>
              <w:ind w:hanging="427"/>
              <w:rPr>
                <w:rFonts w:eastAsia="Calibri" w:cs="Arial"/>
                <w:szCs w:val="22"/>
              </w:rPr>
            </w:pPr>
            <w:r>
              <w:rPr>
                <w:spacing w:val="-1"/>
              </w:rPr>
              <w:t>Please</w:t>
            </w:r>
            <w:r>
              <w:rPr>
                <w:spacing w:val="1"/>
              </w:rPr>
              <w:t xml:space="preserve"> </w:t>
            </w:r>
            <w:r>
              <w:rPr>
                <w:spacing w:val="-1"/>
              </w:rPr>
              <w:t xml:space="preserve">rate </w:t>
            </w:r>
            <w:r>
              <w:t>the</w:t>
            </w:r>
            <w:r>
              <w:rPr>
                <w:spacing w:val="-1"/>
              </w:rPr>
              <w:t xml:space="preserve"> experience</w:t>
            </w:r>
            <w:r>
              <w:rPr>
                <w:spacing w:val="1"/>
              </w:rPr>
              <w:t xml:space="preserve"> </w:t>
            </w:r>
            <w:r>
              <w:rPr>
                <w:spacing w:val="-1"/>
              </w:rPr>
              <w:t>you have</w:t>
            </w:r>
            <w:r>
              <w:rPr>
                <w:spacing w:val="1"/>
              </w:rPr>
              <w:t xml:space="preserve"> </w:t>
            </w:r>
            <w:r>
              <w:rPr>
                <w:spacing w:val="-1"/>
              </w:rPr>
              <w:t>had</w:t>
            </w:r>
            <w:r>
              <w:rPr>
                <w:spacing w:val="1"/>
              </w:rPr>
              <w:t xml:space="preserve"> </w:t>
            </w:r>
            <w:r>
              <w:rPr>
                <w:spacing w:val="-1"/>
              </w:rPr>
              <w:t>volunteering with</w:t>
            </w:r>
            <w:r>
              <w:rPr>
                <w:spacing w:val="1"/>
              </w:rPr>
              <w:t xml:space="preserve"> </w:t>
            </w:r>
            <w:r>
              <w:t xml:space="preserve">us (please tick): </w:t>
            </w:r>
          </w:p>
        </w:tc>
      </w:tr>
      <w:tr w:rsidR="004F2818" w:rsidRPr="00797175" w:rsidTr="004F2818">
        <w:trPr>
          <w:trHeight w:hRule="exact" w:val="567"/>
        </w:trPr>
        <w:tc>
          <w:tcPr>
            <w:tcW w:w="18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4F2818">
            <w:pPr>
              <w:widowControl w:val="0"/>
              <w:spacing w:after="0"/>
              <w:ind w:left="265" w:right="282"/>
              <w:jc w:val="center"/>
              <w:rPr>
                <w:rFonts w:eastAsia="Calibri" w:cs="Arial"/>
                <w:b w:val="0"/>
                <w:lang w:val="en-US"/>
              </w:rPr>
            </w:pPr>
            <w:r>
              <w:rPr>
                <w:rFonts w:eastAsia="Calibri" w:cs="Arial"/>
                <w:b w:val="0"/>
                <w:lang w:val="en-US"/>
              </w:rPr>
              <w:t>Very good</w:t>
            </w:r>
          </w:p>
        </w:tc>
        <w:tc>
          <w:tcPr>
            <w:tcW w:w="18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4F2818">
            <w:pPr>
              <w:widowControl w:val="0"/>
              <w:spacing w:after="0"/>
              <w:ind w:left="265" w:right="282"/>
              <w:jc w:val="center"/>
              <w:rPr>
                <w:rFonts w:eastAsia="Calibri" w:cs="Arial"/>
                <w:b w:val="0"/>
                <w:lang w:val="en-US"/>
              </w:rPr>
            </w:pPr>
            <w:r>
              <w:rPr>
                <w:rFonts w:eastAsia="Calibri" w:cs="Arial"/>
                <w:b w:val="0"/>
                <w:lang w:val="en-US"/>
              </w:rPr>
              <w:t>Good</w:t>
            </w:r>
          </w:p>
        </w:tc>
        <w:tc>
          <w:tcPr>
            <w:tcW w:w="18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4F2818">
            <w:pPr>
              <w:widowControl w:val="0"/>
              <w:spacing w:after="0"/>
              <w:ind w:left="265" w:right="282"/>
              <w:jc w:val="center"/>
              <w:rPr>
                <w:rFonts w:eastAsia="Calibri" w:cs="Arial"/>
                <w:b w:val="0"/>
                <w:lang w:val="en-US"/>
              </w:rPr>
            </w:pPr>
            <w:r>
              <w:rPr>
                <w:rFonts w:eastAsia="Calibri" w:cs="Arial"/>
                <w:b w:val="0"/>
                <w:lang w:val="en-US"/>
              </w:rPr>
              <w:t>OK</w:t>
            </w:r>
          </w:p>
        </w:tc>
        <w:tc>
          <w:tcPr>
            <w:tcW w:w="18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Pr="009F1F89" w:rsidRDefault="004F2818" w:rsidP="004F2818">
            <w:pPr>
              <w:widowControl w:val="0"/>
              <w:spacing w:after="0"/>
              <w:ind w:left="265" w:right="282"/>
              <w:jc w:val="center"/>
              <w:rPr>
                <w:rFonts w:eastAsia="Calibri" w:cs="Arial"/>
                <w:b w:val="0"/>
                <w:lang w:val="en-US"/>
              </w:rPr>
            </w:pPr>
            <w:r>
              <w:rPr>
                <w:rFonts w:eastAsia="Calibri" w:cs="Arial"/>
                <w:b w:val="0"/>
                <w:lang w:val="en-US"/>
              </w:rPr>
              <w:t>Poor</w:t>
            </w:r>
          </w:p>
        </w:tc>
        <w:tc>
          <w:tcPr>
            <w:tcW w:w="18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Pr="009F1F89" w:rsidRDefault="004F2818" w:rsidP="004F2818">
            <w:pPr>
              <w:widowControl w:val="0"/>
              <w:spacing w:after="0"/>
              <w:ind w:left="265" w:right="282"/>
              <w:jc w:val="center"/>
              <w:rPr>
                <w:rFonts w:eastAsia="Calibri" w:cs="Arial"/>
                <w:b w:val="0"/>
                <w:lang w:val="en-US"/>
              </w:rPr>
            </w:pPr>
            <w:r>
              <w:rPr>
                <w:rFonts w:eastAsia="Calibri" w:cs="Arial"/>
                <w:b w:val="0"/>
                <w:lang w:val="en-US"/>
              </w:rPr>
              <w:t>Very poor</w:t>
            </w:r>
          </w:p>
        </w:tc>
      </w:tr>
      <w:tr w:rsidR="004F2818" w:rsidRPr="00797175" w:rsidTr="004F2818">
        <w:trPr>
          <w:trHeight w:hRule="exact" w:val="845"/>
        </w:trPr>
        <w:tc>
          <w:tcPr>
            <w:tcW w:w="18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4F2818">
            <w:pPr>
              <w:widowControl w:val="0"/>
              <w:spacing w:after="0"/>
              <w:ind w:left="265" w:right="282"/>
              <w:jc w:val="center"/>
              <w:rPr>
                <w:rFonts w:eastAsia="Calibri" w:cs="Arial"/>
                <w:b w:val="0"/>
                <w:lang w:val="en-US"/>
              </w:rPr>
            </w:pPr>
          </w:p>
        </w:tc>
        <w:tc>
          <w:tcPr>
            <w:tcW w:w="18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4F2818">
            <w:pPr>
              <w:widowControl w:val="0"/>
              <w:spacing w:after="0"/>
              <w:ind w:left="265" w:right="282"/>
              <w:jc w:val="center"/>
              <w:rPr>
                <w:rFonts w:eastAsia="Calibri" w:cs="Arial"/>
                <w:b w:val="0"/>
                <w:lang w:val="en-US"/>
              </w:rPr>
            </w:pPr>
          </w:p>
        </w:tc>
        <w:tc>
          <w:tcPr>
            <w:tcW w:w="18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4F2818">
            <w:pPr>
              <w:widowControl w:val="0"/>
              <w:spacing w:after="0"/>
              <w:ind w:left="265" w:right="282"/>
              <w:jc w:val="center"/>
              <w:rPr>
                <w:rFonts w:eastAsia="Calibri" w:cs="Arial"/>
                <w:b w:val="0"/>
                <w:lang w:val="en-US"/>
              </w:rPr>
            </w:pPr>
          </w:p>
        </w:tc>
        <w:tc>
          <w:tcPr>
            <w:tcW w:w="18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4F2818">
            <w:pPr>
              <w:widowControl w:val="0"/>
              <w:spacing w:after="0"/>
              <w:ind w:left="265" w:right="282"/>
              <w:jc w:val="center"/>
              <w:rPr>
                <w:rFonts w:eastAsia="Calibri" w:cs="Arial"/>
                <w:b w:val="0"/>
                <w:lang w:val="en-US"/>
              </w:rPr>
            </w:pPr>
          </w:p>
        </w:tc>
        <w:tc>
          <w:tcPr>
            <w:tcW w:w="18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4F2818">
            <w:pPr>
              <w:widowControl w:val="0"/>
              <w:spacing w:after="0"/>
              <w:ind w:left="265" w:right="282"/>
              <w:jc w:val="center"/>
              <w:rPr>
                <w:rFonts w:eastAsia="Calibri" w:cs="Arial"/>
                <w:b w:val="0"/>
                <w:lang w:val="en-US"/>
              </w:rPr>
            </w:pPr>
          </w:p>
        </w:tc>
      </w:tr>
      <w:tr w:rsidR="004F2818" w:rsidRPr="00797175" w:rsidTr="0018631A">
        <w:trPr>
          <w:trHeight w:hRule="exact" w:val="530"/>
        </w:trPr>
        <w:tc>
          <w:tcPr>
            <w:tcW w:w="90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4F2818" w:rsidRPr="004F2818" w:rsidRDefault="004F2818" w:rsidP="004F2818">
            <w:pPr>
              <w:pStyle w:val="BodyText"/>
              <w:numPr>
                <w:ilvl w:val="0"/>
                <w:numId w:val="34"/>
              </w:numPr>
              <w:tabs>
                <w:tab w:val="left" w:pos="808"/>
              </w:tabs>
              <w:rPr>
                <w:rFonts w:eastAsia="Calibri" w:cs="Arial"/>
                <w:szCs w:val="22"/>
              </w:rPr>
            </w:pPr>
            <w:r>
              <w:t>Any</w:t>
            </w:r>
            <w:r>
              <w:rPr>
                <w:spacing w:val="-2"/>
              </w:rPr>
              <w:t xml:space="preserve"> </w:t>
            </w:r>
            <w:r>
              <w:t>other</w:t>
            </w:r>
            <w:r>
              <w:rPr>
                <w:spacing w:val="-1"/>
              </w:rPr>
              <w:t xml:space="preserve"> comments?</w:t>
            </w:r>
          </w:p>
        </w:tc>
      </w:tr>
      <w:tr w:rsidR="004F2818" w:rsidRPr="00797175" w:rsidTr="0018631A">
        <w:trPr>
          <w:trHeight w:hRule="exact" w:val="1316"/>
        </w:trPr>
        <w:tc>
          <w:tcPr>
            <w:tcW w:w="90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Default="004F2818" w:rsidP="0018631A">
            <w:pPr>
              <w:widowControl w:val="0"/>
              <w:spacing w:after="0"/>
              <w:ind w:left="265" w:right="282"/>
              <w:rPr>
                <w:rFonts w:eastAsia="Calibri" w:cs="Arial"/>
                <w:b w:val="0"/>
                <w:lang w:val="en-US"/>
              </w:rPr>
            </w:pPr>
          </w:p>
          <w:p w:rsidR="004F2818" w:rsidRPr="009F1F89" w:rsidRDefault="004F2818" w:rsidP="0018631A">
            <w:pPr>
              <w:widowControl w:val="0"/>
              <w:spacing w:after="0"/>
              <w:ind w:left="265" w:right="282"/>
              <w:rPr>
                <w:rFonts w:eastAsia="Calibri" w:cs="Arial"/>
                <w:b w:val="0"/>
                <w:lang w:val="en-US"/>
              </w:rPr>
            </w:pPr>
          </w:p>
        </w:tc>
      </w:tr>
    </w:tbl>
    <w:p w:rsidR="00A74F4C" w:rsidRPr="00754E29" w:rsidRDefault="00A74F4C" w:rsidP="004F2818">
      <w:pPr>
        <w:pStyle w:val="Title"/>
      </w:pPr>
    </w:p>
    <w:p w:rsidR="00340CC0" w:rsidRDefault="00340CC0" w:rsidP="004F2818">
      <w:pPr>
        <w:pStyle w:val="Title"/>
      </w:pPr>
    </w:p>
    <w:p w:rsidR="00340CC0" w:rsidRPr="00340CC0" w:rsidRDefault="00340CC0" w:rsidP="004F2818">
      <w:pPr>
        <w:pStyle w:val="Title"/>
      </w:pPr>
    </w:p>
    <w:p w:rsidR="00AB2665" w:rsidRDefault="00AB2665">
      <w:r>
        <w:br w:type="page"/>
      </w:r>
    </w:p>
    <w:p w:rsidR="00245B66" w:rsidRDefault="00245B66" w:rsidP="00892045">
      <w:pPr>
        <w:rPr>
          <w:sz w:val="20"/>
          <w:szCs w:val="20"/>
          <w:lang w:eastAsia="en-GB"/>
        </w:rPr>
      </w:pPr>
    </w:p>
    <w:p w:rsidR="00AB2665" w:rsidRPr="00892045" w:rsidRDefault="00AB2665" w:rsidP="00892045">
      <w:pPr>
        <w:rPr>
          <w:sz w:val="20"/>
          <w:szCs w:val="20"/>
          <w:lang w:eastAsia="en-GB"/>
        </w:rPr>
        <w:sectPr w:rsidR="00AB2665" w:rsidRPr="00892045" w:rsidSect="00D1368D">
          <w:headerReference w:type="default" r:id="rId8"/>
          <w:footerReference w:type="default" r:id="rId9"/>
          <w:headerReference w:type="first" r:id="rId10"/>
          <w:footerReference w:type="first" r:id="rId11"/>
          <w:pgSz w:w="11900" w:h="16840"/>
          <w:pgMar w:top="1440" w:right="1440" w:bottom="1843" w:left="1440" w:header="720" w:footer="1687" w:gutter="0"/>
          <w:pgNumType w:start="1"/>
          <w:cols w:space="720"/>
          <w:titlePg/>
          <w:docGrid w:linePitch="360"/>
        </w:sectPr>
      </w:pPr>
    </w:p>
    <w:p w:rsidR="00BD3292" w:rsidRPr="00B71B9A" w:rsidRDefault="00BD3292" w:rsidP="00BD3292">
      <w:pPr>
        <w:tabs>
          <w:tab w:val="left" w:pos="1950"/>
        </w:tabs>
        <w:jc w:val="center"/>
        <w:rPr>
          <w:b w:val="0"/>
          <w:sz w:val="20"/>
        </w:rPr>
      </w:pPr>
      <w:r w:rsidRPr="00B71B9A">
        <w:rPr>
          <w:sz w:val="28"/>
        </w:rPr>
        <w:lastRenderedPageBreak/>
        <w:t>Warwickshire</w:t>
      </w:r>
      <w:r>
        <w:rPr>
          <w:sz w:val="28"/>
        </w:rPr>
        <w:t xml:space="preserve"> &amp; Solihull</w:t>
      </w:r>
      <w:r w:rsidRPr="00B71B9A">
        <w:rPr>
          <w:sz w:val="28"/>
        </w:rPr>
        <w:t xml:space="preserve"> Community and Voluntary Action</w:t>
      </w:r>
    </w:p>
    <w:p w:rsidR="00BD3292" w:rsidRPr="00F85D3F" w:rsidRDefault="00BD3292" w:rsidP="00BD3292">
      <w:pPr>
        <w:pStyle w:val="Arial12Normal"/>
        <w:spacing w:after="120"/>
      </w:pPr>
      <w:r w:rsidRPr="00F85D3F">
        <w:t>CAVA supports volunteer-involving organisations and groups across Warwickshire</w:t>
      </w:r>
      <w:r>
        <w:t xml:space="preserve"> and Solihull</w:t>
      </w:r>
      <w:r w:rsidRPr="00F85D3F">
        <w:t xml:space="preserve"> in developing and maintaining good practice in their relationships with volunteers. We offer up-to-date information, advice and guidance on a range of topics includ</w:t>
      </w:r>
      <w:r>
        <w:t>ing:</w:t>
      </w:r>
    </w:p>
    <w:p w:rsidR="00BD3292" w:rsidRDefault="00BD3292" w:rsidP="00BD3292">
      <w:pPr>
        <w:pStyle w:val="Arial12Normal"/>
        <w:numPr>
          <w:ilvl w:val="0"/>
          <w:numId w:val="11"/>
        </w:numPr>
        <w:sectPr w:rsidR="00BD3292" w:rsidSect="001C1EF2">
          <w:headerReference w:type="even" r:id="rId12"/>
          <w:headerReference w:type="default" r:id="rId13"/>
          <w:footerReference w:type="default" r:id="rId14"/>
          <w:headerReference w:type="first" r:id="rId15"/>
          <w:footerReference w:type="first" r:id="rId16"/>
          <w:pgSz w:w="11906" w:h="16838"/>
          <w:pgMar w:top="1202" w:right="1440" w:bottom="2410" w:left="1440" w:header="703" w:footer="1406" w:gutter="0"/>
          <w:pgNumType w:start="2"/>
          <w:cols w:space="708"/>
          <w:titlePg/>
          <w:docGrid w:linePitch="360"/>
        </w:sectPr>
      </w:pPr>
    </w:p>
    <w:p w:rsidR="00BD3292" w:rsidRPr="00F85D3F" w:rsidRDefault="00BD3292" w:rsidP="00BD3292">
      <w:pPr>
        <w:pStyle w:val="Arial12Normal"/>
        <w:numPr>
          <w:ilvl w:val="0"/>
          <w:numId w:val="11"/>
        </w:numPr>
      </w:pPr>
      <w:r w:rsidRPr="00F85D3F">
        <w:lastRenderedPageBreak/>
        <w:t>Setting up a volunteer programme</w:t>
      </w:r>
    </w:p>
    <w:p w:rsidR="00BD3292" w:rsidRPr="00F85D3F" w:rsidRDefault="00BD3292" w:rsidP="00BD3292">
      <w:pPr>
        <w:pStyle w:val="Arial12Normal"/>
        <w:numPr>
          <w:ilvl w:val="0"/>
          <w:numId w:val="11"/>
        </w:numPr>
      </w:pPr>
      <w:r w:rsidRPr="00F85D3F">
        <w:t>Developing volunteer roles</w:t>
      </w:r>
    </w:p>
    <w:p w:rsidR="00BD3292" w:rsidRPr="00F85D3F" w:rsidRDefault="00BD3292" w:rsidP="00BD3292">
      <w:pPr>
        <w:pStyle w:val="Arial12Normal"/>
        <w:numPr>
          <w:ilvl w:val="0"/>
          <w:numId w:val="11"/>
        </w:numPr>
      </w:pPr>
      <w:r w:rsidRPr="00F85D3F">
        <w:t>Volunteer recruitment</w:t>
      </w:r>
    </w:p>
    <w:p w:rsidR="00BD3292" w:rsidRPr="00F85D3F" w:rsidRDefault="00BD3292" w:rsidP="00BD3292">
      <w:pPr>
        <w:pStyle w:val="Arial12Normal"/>
        <w:numPr>
          <w:ilvl w:val="0"/>
          <w:numId w:val="11"/>
        </w:numPr>
      </w:pPr>
      <w:r w:rsidRPr="00F85D3F">
        <w:t>Volunteer retention</w:t>
      </w:r>
    </w:p>
    <w:p w:rsidR="00BD3292" w:rsidRPr="00F85D3F" w:rsidRDefault="00BD3292" w:rsidP="00BD3292">
      <w:pPr>
        <w:pStyle w:val="Arial12Normal"/>
        <w:numPr>
          <w:ilvl w:val="0"/>
          <w:numId w:val="11"/>
        </w:numPr>
      </w:pPr>
      <w:r w:rsidRPr="00F85D3F">
        <w:lastRenderedPageBreak/>
        <w:t>Legal and insurance information</w:t>
      </w:r>
    </w:p>
    <w:p w:rsidR="00BD3292" w:rsidRPr="00F85D3F" w:rsidRDefault="00BD3292" w:rsidP="00BD3292">
      <w:pPr>
        <w:pStyle w:val="Arial12Normal"/>
        <w:numPr>
          <w:ilvl w:val="0"/>
          <w:numId w:val="11"/>
        </w:numPr>
      </w:pPr>
      <w:r w:rsidRPr="00F85D3F">
        <w:t>Inclusive volunteering</w:t>
      </w:r>
    </w:p>
    <w:p w:rsidR="00BD3292" w:rsidRPr="00F85D3F" w:rsidRDefault="00BD3292" w:rsidP="00BD3292">
      <w:pPr>
        <w:pStyle w:val="Arial12Normal"/>
        <w:numPr>
          <w:ilvl w:val="0"/>
          <w:numId w:val="11"/>
        </w:numPr>
        <w:spacing w:after="120"/>
      </w:pPr>
      <w:r w:rsidRPr="00F85D3F">
        <w:t>Addressing challenges with volunteers</w:t>
      </w:r>
      <w:r>
        <w:t>.</w:t>
      </w:r>
    </w:p>
    <w:p w:rsidR="00BD3292" w:rsidRDefault="00BD3292" w:rsidP="00BD3292">
      <w:pPr>
        <w:pStyle w:val="NoSpacing"/>
        <w:sectPr w:rsidR="00BD3292" w:rsidSect="001C1EF2">
          <w:type w:val="continuous"/>
          <w:pgSz w:w="11906" w:h="16838"/>
          <w:pgMar w:top="1200" w:right="1440" w:bottom="2410" w:left="1440" w:header="705" w:footer="1407" w:gutter="0"/>
          <w:pgNumType w:start="2"/>
          <w:cols w:num="2" w:space="708"/>
          <w:titlePg/>
          <w:docGrid w:linePitch="360"/>
        </w:sectPr>
      </w:pPr>
    </w:p>
    <w:p w:rsidR="00BD3292" w:rsidRPr="00FF41FA" w:rsidRDefault="00BD3292" w:rsidP="00BD3292">
      <w:pPr>
        <w:pStyle w:val="NoSpacing"/>
        <w:spacing w:after="0"/>
        <w:rPr>
          <w:sz w:val="44"/>
        </w:rPr>
      </w:pPr>
    </w:p>
    <w:p w:rsidR="00BD3292" w:rsidRPr="00FF41FA" w:rsidRDefault="00BD3292" w:rsidP="00BD3292">
      <w:pPr>
        <w:pStyle w:val="NoSpacing"/>
        <w:spacing w:after="120"/>
      </w:pPr>
      <w:r w:rsidRPr="00FF41FA">
        <w:t>CAVA’s Resource Library</w:t>
      </w:r>
    </w:p>
    <w:p w:rsidR="00BD3292" w:rsidRDefault="00BD3292" w:rsidP="00BD3292">
      <w:pPr>
        <w:pStyle w:val="RobotoHeading4"/>
        <w:spacing w:before="0" w:after="120" w:line="240" w:lineRule="auto"/>
        <w:rPr>
          <w:rFonts w:ascii="Arial" w:hAnsi="Arial" w:cs="Arial"/>
          <w:b w:val="0"/>
          <w:color w:val="000000" w:themeColor="text1"/>
          <w:szCs w:val="24"/>
        </w:rPr>
      </w:pPr>
      <w:r w:rsidRPr="00307F78">
        <w:rPr>
          <w:rFonts w:ascii="Arial" w:hAnsi="Arial" w:cs="Arial"/>
          <w:b w:val="0"/>
          <w:color w:val="000000" w:themeColor="text1"/>
          <w:szCs w:val="24"/>
        </w:rPr>
        <w:t>CAVA’s resource library contains a wide range of up-to-date, free resources for Warwickshire</w:t>
      </w:r>
      <w:r>
        <w:rPr>
          <w:rFonts w:ascii="Arial" w:hAnsi="Arial" w:cs="Arial"/>
          <w:b w:val="0"/>
          <w:color w:val="000000" w:themeColor="text1"/>
          <w:szCs w:val="24"/>
        </w:rPr>
        <w:t xml:space="preserve"> and Solihull’s </w:t>
      </w:r>
      <w:r w:rsidRPr="00307F78">
        <w:rPr>
          <w:rFonts w:ascii="Arial" w:hAnsi="Arial" w:cs="Arial"/>
          <w:b w:val="0"/>
          <w:color w:val="000000" w:themeColor="text1"/>
          <w:szCs w:val="24"/>
        </w:rPr>
        <w:t>community and voluntary organisations</w:t>
      </w:r>
      <w:r>
        <w:rPr>
          <w:rFonts w:ascii="Arial" w:hAnsi="Arial" w:cs="Arial"/>
          <w:b w:val="0"/>
          <w:color w:val="000000" w:themeColor="text1"/>
          <w:szCs w:val="24"/>
        </w:rPr>
        <w:t xml:space="preserve"> in the following topic areas: </w:t>
      </w:r>
    </w:p>
    <w:p w:rsidR="00BD3292" w:rsidRDefault="00BD3292" w:rsidP="00BD3292">
      <w:pPr>
        <w:pStyle w:val="RobotoHeading4"/>
        <w:numPr>
          <w:ilvl w:val="0"/>
          <w:numId w:val="12"/>
        </w:numPr>
        <w:spacing w:before="0" w:line="240" w:lineRule="auto"/>
        <w:rPr>
          <w:rFonts w:ascii="Arial" w:hAnsi="Arial" w:cs="Arial"/>
          <w:b w:val="0"/>
          <w:color w:val="000000" w:themeColor="text1"/>
          <w:szCs w:val="24"/>
        </w:rPr>
      </w:pPr>
      <w:r w:rsidRPr="00307F78">
        <w:rPr>
          <w:rFonts w:ascii="Arial" w:hAnsi="Arial" w:cs="Arial"/>
          <w:b w:val="0"/>
          <w:color w:val="000000" w:themeColor="text1"/>
          <w:szCs w:val="24"/>
        </w:rPr>
        <w:t xml:space="preserve">Groups &amp; </w:t>
      </w:r>
      <w:r>
        <w:rPr>
          <w:rFonts w:ascii="Arial" w:hAnsi="Arial" w:cs="Arial"/>
          <w:b w:val="0"/>
          <w:color w:val="000000" w:themeColor="text1"/>
          <w:szCs w:val="24"/>
        </w:rPr>
        <w:t>o</w:t>
      </w:r>
      <w:r w:rsidRPr="00307F78">
        <w:rPr>
          <w:rFonts w:ascii="Arial" w:hAnsi="Arial" w:cs="Arial"/>
          <w:b w:val="0"/>
          <w:color w:val="000000" w:themeColor="text1"/>
          <w:szCs w:val="24"/>
        </w:rPr>
        <w:t>rgani</w:t>
      </w:r>
      <w:r>
        <w:rPr>
          <w:rFonts w:ascii="Arial" w:hAnsi="Arial" w:cs="Arial"/>
          <w:b w:val="0"/>
          <w:color w:val="000000" w:themeColor="text1"/>
          <w:szCs w:val="24"/>
        </w:rPr>
        <w:t>sations</w:t>
      </w:r>
    </w:p>
    <w:p w:rsidR="00BD3292" w:rsidRDefault="00BD3292" w:rsidP="00BD3292">
      <w:pPr>
        <w:pStyle w:val="RobotoHeading4"/>
        <w:numPr>
          <w:ilvl w:val="0"/>
          <w:numId w:val="12"/>
        </w:numPr>
        <w:spacing w:before="0" w:line="240" w:lineRule="auto"/>
        <w:rPr>
          <w:rFonts w:ascii="Arial" w:hAnsi="Arial" w:cs="Arial"/>
          <w:b w:val="0"/>
          <w:color w:val="000000" w:themeColor="text1"/>
          <w:szCs w:val="24"/>
        </w:rPr>
      </w:pPr>
      <w:r w:rsidRPr="00664022">
        <w:rPr>
          <w:rFonts w:ascii="Arial" w:hAnsi="Arial" w:cs="Arial"/>
          <w:b w:val="0"/>
          <w:color w:val="000000" w:themeColor="text1"/>
          <w:szCs w:val="24"/>
        </w:rPr>
        <w:t>Volunteering</w:t>
      </w:r>
    </w:p>
    <w:p w:rsidR="00BD3292" w:rsidRDefault="00BD3292" w:rsidP="00BD3292">
      <w:pPr>
        <w:pStyle w:val="RobotoHeading4"/>
        <w:numPr>
          <w:ilvl w:val="0"/>
          <w:numId w:val="12"/>
        </w:numPr>
        <w:spacing w:before="0" w:line="240" w:lineRule="auto"/>
        <w:rPr>
          <w:rFonts w:ascii="Arial" w:hAnsi="Arial" w:cs="Arial"/>
          <w:b w:val="0"/>
          <w:color w:val="000000" w:themeColor="text1"/>
          <w:szCs w:val="24"/>
        </w:rPr>
      </w:pPr>
      <w:r>
        <w:rPr>
          <w:rFonts w:ascii="Arial" w:hAnsi="Arial" w:cs="Arial"/>
          <w:b w:val="0"/>
          <w:color w:val="000000" w:themeColor="text1"/>
          <w:szCs w:val="24"/>
        </w:rPr>
        <w:t>Safeguarding.</w:t>
      </w:r>
    </w:p>
    <w:p w:rsidR="00BD3292" w:rsidRPr="00FF41FA" w:rsidRDefault="00BD3292" w:rsidP="00BD3292">
      <w:pPr>
        <w:pStyle w:val="RobotoHeading4"/>
        <w:spacing w:before="0" w:line="240" w:lineRule="auto"/>
        <w:rPr>
          <w:rFonts w:ascii="Arial" w:hAnsi="Arial" w:cs="Arial"/>
          <w:b w:val="0"/>
          <w:color w:val="000000" w:themeColor="text1"/>
          <w:sz w:val="12"/>
          <w:szCs w:val="12"/>
        </w:rPr>
      </w:pPr>
    </w:p>
    <w:p w:rsidR="00BD3292" w:rsidRPr="00FF41FA" w:rsidRDefault="00BD3292" w:rsidP="00BD3292">
      <w:pPr>
        <w:spacing w:after="0"/>
        <w:rPr>
          <w:sz w:val="44"/>
        </w:rPr>
      </w:pPr>
      <w:r w:rsidRPr="00307F78">
        <w:rPr>
          <w:rFonts w:cs="Arial"/>
          <w:b w:val="0"/>
          <w:color w:val="000000" w:themeColor="text1"/>
          <w:szCs w:val="24"/>
        </w:rPr>
        <w:t xml:space="preserve">Visit </w:t>
      </w:r>
      <w:hyperlink r:id="rId17" w:history="1">
        <w:r w:rsidRPr="009F11E3">
          <w:rPr>
            <w:rStyle w:val="Hyperlink"/>
            <w:rFonts w:cs="Arial"/>
            <w:b w:val="0"/>
            <w:color w:val="7030A0"/>
            <w:szCs w:val="24"/>
            <w:u w:val="none"/>
          </w:rPr>
          <w:t>www.wcava.org.uk/resource-library</w:t>
        </w:r>
      </w:hyperlink>
      <w:r w:rsidRPr="00307F78">
        <w:rPr>
          <w:rFonts w:cs="Arial"/>
          <w:b w:val="0"/>
          <w:color w:val="000000" w:themeColor="text1"/>
          <w:szCs w:val="24"/>
        </w:rPr>
        <w:t xml:space="preserve"> to view.</w:t>
      </w:r>
      <w:r>
        <w:rPr>
          <w:rStyle w:val="Hyperlink"/>
          <w:b w:val="0"/>
          <w:color w:val="7030A0"/>
          <w:u w:val="none"/>
        </w:rPr>
        <w:br/>
      </w:r>
    </w:p>
    <w:p w:rsidR="00BD3292" w:rsidRPr="00B71B9A" w:rsidRDefault="00BD3292" w:rsidP="00BD3292">
      <w:pPr>
        <w:pStyle w:val="Arial12BoldHeading4"/>
        <w:spacing w:line="276" w:lineRule="auto"/>
        <w:jc w:val="center"/>
        <w:rPr>
          <w:sz w:val="28"/>
        </w:rPr>
      </w:pPr>
      <w:r w:rsidRPr="00B71B9A">
        <w:rPr>
          <w:sz w:val="28"/>
        </w:rPr>
        <w:t>For more support and guidance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586"/>
      </w:tblGrid>
      <w:tr w:rsidR="00BD3292" w:rsidRPr="00113402" w:rsidTr="00004DE4">
        <w:tc>
          <w:tcPr>
            <w:tcW w:w="9168" w:type="dxa"/>
            <w:gridSpan w:val="2"/>
          </w:tcPr>
          <w:p w:rsidR="00BD3292" w:rsidRPr="00B71B9A" w:rsidRDefault="00BD3292" w:rsidP="00004DE4">
            <w:pPr>
              <w:pStyle w:val="Arial12Normal"/>
              <w:spacing w:line="276" w:lineRule="auto"/>
            </w:pPr>
            <w:r w:rsidRPr="001F03C2">
              <w:t xml:space="preserve">For more support and guidance </w:t>
            </w:r>
            <w:r>
              <w:t>on any aspect of volunteer management, contact your local CAVA</w:t>
            </w:r>
            <w:r w:rsidRPr="001F03C2">
              <w:t xml:space="preserve"> Volunteer</w:t>
            </w:r>
            <w:r>
              <w:t>ing</w:t>
            </w:r>
            <w:r w:rsidRPr="001F03C2">
              <w:t xml:space="preserve"> Coordinator</w:t>
            </w:r>
            <w:r>
              <w:t>:</w:t>
            </w:r>
          </w:p>
        </w:tc>
      </w:tr>
      <w:tr w:rsidR="00BD3292" w:rsidRPr="00113402" w:rsidTr="00004DE4">
        <w:tc>
          <w:tcPr>
            <w:tcW w:w="4582" w:type="dxa"/>
          </w:tcPr>
          <w:p w:rsidR="00BD3292" w:rsidRPr="001F03C2" w:rsidRDefault="00BD3292" w:rsidP="00004DE4">
            <w:pPr>
              <w:pStyle w:val="Arial12Normal"/>
              <w:spacing w:line="276" w:lineRule="auto"/>
            </w:pPr>
          </w:p>
        </w:tc>
        <w:tc>
          <w:tcPr>
            <w:tcW w:w="4586" w:type="dxa"/>
          </w:tcPr>
          <w:p w:rsidR="00BD3292" w:rsidRPr="00113402" w:rsidRDefault="00BD3292" w:rsidP="00004DE4">
            <w:pPr>
              <w:pStyle w:val="Arial12Normal"/>
              <w:spacing w:line="276" w:lineRule="auto"/>
            </w:pPr>
          </w:p>
        </w:tc>
      </w:tr>
      <w:tr w:rsidR="00BD3292" w:rsidRPr="00113402" w:rsidTr="00004DE4">
        <w:trPr>
          <w:trHeight w:val="847"/>
        </w:trPr>
        <w:tc>
          <w:tcPr>
            <w:tcW w:w="4582" w:type="dxa"/>
          </w:tcPr>
          <w:p w:rsidR="00BD3292" w:rsidRPr="001F03C2" w:rsidRDefault="00BD3292" w:rsidP="00004DE4">
            <w:pPr>
              <w:pStyle w:val="Arial12Normal"/>
              <w:spacing w:line="276" w:lineRule="auto"/>
            </w:pPr>
            <w:r>
              <w:t xml:space="preserve">North Warwickshire </w:t>
            </w:r>
            <w:r w:rsidRPr="00186610">
              <w:t xml:space="preserve"> </w:t>
            </w:r>
            <w:r>
              <w:sym w:font="Wingdings" w:char="F073"/>
            </w:r>
            <w:r>
              <w:t xml:space="preserve">  Michelle Black</w:t>
            </w:r>
          </w:p>
          <w:p w:rsidR="00BD3292" w:rsidRDefault="00BD3292" w:rsidP="00004DE4">
            <w:pPr>
              <w:pStyle w:val="Arial12Normal"/>
              <w:spacing w:line="276" w:lineRule="auto"/>
            </w:pPr>
            <w:r w:rsidRPr="00186610">
              <w:t xml:space="preserve">01827 718080 </w:t>
            </w:r>
            <w:r>
              <w:sym w:font="Wingdings" w:char="F073"/>
            </w:r>
            <w:r>
              <w:t xml:space="preserve"> </w:t>
            </w:r>
            <w:r w:rsidRPr="00DE2905">
              <w:t>07458 017969</w:t>
            </w:r>
          </w:p>
          <w:p w:rsidR="00BD3292" w:rsidRDefault="00BD3292" w:rsidP="00004DE4">
            <w:pPr>
              <w:pStyle w:val="Arial12Normal"/>
              <w:spacing w:line="276" w:lineRule="auto"/>
            </w:pPr>
            <w:r w:rsidRPr="00186610">
              <w:t>michelle.black@wcava.org.uk</w:t>
            </w:r>
          </w:p>
          <w:p w:rsidR="00BD3292" w:rsidRPr="00665E0D" w:rsidRDefault="00BD3292" w:rsidP="00004DE4">
            <w:pPr>
              <w:pStyle w:val="Arial12Normal"/>
              <w:spacing w:line="276" w:lineRule="auto"/>
              <w:rPr>
                <w:sz w:val="12"/>
              </w:rPr>
            </w:pPr>
          </w:p>
        </w:tc>
        <w:tc>
          <w:tcPr>
            <w:tcW w:w="4586" w:type="dxa"/>
          </w:tcPr>
          <w:p w:rsidR="00BD3292" w:rsidRDefault="00BD3292" w:rsidP="00004DE4">
            <w:pPr>
              <w:pStyle w:val="Arial12Normal"/>
              <w:spacing w:line="276" w:lineRule="auto"/>
            </w:pPr>
            <w:r w:rsidRPr="001F03C2">
              <w:t>Warwick District</w:t>
            </w:r>
            <w:r w:rsidRPr="00186610">
              <w:t xml:space="preserve"> </w:t>
            </w:r>
            <w:r>
              <w:sym w:font="Wingdings" w:char="F073"/>
            </w:r>
            <w:r>
              <w:t xml:space="preserve"> </w:t>
            </w:r>
            <w:r w:rsidRPr="001F03C2">
              <w:t>Helen Wilkinson  01926 477512</w:t>
            </w:r>
            <w:r w:rsidRPr="00186610">
              <w:t xml:space="preserve"> </w:t>
            </w:r>
            <w:r>
              <w:sym w:font="Wingdings" w:char="F073"/>
            </w:r>
            <w:r>
              <w:t xml:space="preserve"> </w:t>
            </w:r>
            <w:r w:rsidRPr="00DE2905">
              <w:t>07966 380276</w:t>
            </w:r>
            <w:r w:rsidRPr="001F03C2">
              <w:t xml:space="preserve"> helen.wilkinson@wcava.org.uk</w:t>
            </w:r>
          </w:p>
          <w:p w:rsidR="00BD3292" w:rsidRPr="00DE2905" w:rsidRDefault="00BD3292" w:rsidP="00004DE4">
            <w:pPr>
              <w:pStyle w:val="Default"/>
              <w:spacing w:line="276" w:lineRule="auto"/>
              <w:rPr>
                <w:sz w:val="12"/>
              </w:rPr>
            </w:pPr>
          </w:p>
        </w:tc>
      </w:tr>
      <w:tr w:rsidR="00BD3292" w:rsidRPr="00113402" w:rsidTr="00004DE4">
        <w:tc>
          <w:tcPr>
            <w:tcW w:w="4582" w:type="dxa"/>
          </w:tcPr>
          <w:p w:rsidR="00BD3292" w:rsidRDefault="00BD3292" w:rsidP="00004DE4">
            <w:pPr>
              <w:pStyle w:val="Arial12Normal"/>
              <w:spacing w:line="276" w:lineRule="auto"/>
              <w:rPr>
                <w:szCs w:val="23"/>
              </w:rPr>
            </w:pPr>
            <w:r w:rsidRPr="001F03C2">
              <w:t xml:space="preserve">Nuneaton </w:t>
            </w:r>
            <w:r>
              <w:t xml:space="preserve">&amp; </w:t>
            </w:r>
            <w:r w:rsidRPr="001F03C2">
              <w:t>Bedworth</w:t>
            </w:r>
            <w:r w:rsidRPr="00186610">
              <w:t xml:space="preserve"> </w:t>
            </w:r>
            <w:r>
              <w:sym w:font="Wingdings" w:char="F073"/>
            </w:r>
            <w:r>
              <w:t xml:space="preserve"> </w:t>
            </w:r>
            <w:r>
              <w:rPr>
                <w:szCs w:val="23"/>
              </w:rPr>
              <w:t>Tina Wragg</w:t>
            </w:r>
          </w:p>
          <w:p w:rsidR="00BD3292" w:rsidRPr="00186610" w:rsidRDefault="00BD3292" w:rsidP="00004DE4">
            <w:pPr>
              <w:pStyle w:val="Arial12Normal"/>
              <w:spacing w:line="276" w:lineRule="auto"/>
              <w:rPr>
                <w:szCs w:val="23"/>
              </w:rPr>
            </w:pPr>
            <w:r w:rsidRPr="00186610">
              <w:rPr>
                <w:szCs w:val="23"/>
              </w:rPr>
              <w:t>024 7638 5765</w:t>
            </w:r>
            <w:r w:rsidRPr="00186610">
              <w:t xml:space="preserve"> </w:t>
            </w:r>
            <w:r>
              <w:sym w:font="Wingdings" w:char="F073"/>
            </w:r>
            <w:r>
              <w:t xml:space="preserve"> </w:t>
            </w:r>
            <w:r w:rsidRPr="00DE2905">
              <w:t>07966 380415</w:t>
            </w:r>
          </w:p>
          <w:p w:rsidR="00BD3292" w:rsidRPr="00186610" w:rsidRDefault="00BD3292" w:rsidP="00004DE4">
            <w:pPr>
              <w:pStyle w:val="Default"/>
              <w:spacing w:line="276" w:lineRule="auto"/>
              <w:rPr>
                <w:szCs w:val="23"/>
              </w:rPr>
            </w:pPr>
            <w:r w:rsidRPr="00186610">
              <w:rPr>
                <w:szCs w:val="23"/>
              </w:rPr>
              <w:t xml:space="preserve">tina.wragg@wcava.org.uk </w:t>
            </w:r>
          </w:p>
          <w:p w:rsidR="00BD3292" w:rsidRPr="00DE2905" w:rsidRDefault="00BD3292" w:rsidP="00004DE4">
            <w:pPr>
              <w:pStyle w:val="Arial12Normal"/>
              <w:spacing w:line="276" w:lineRule="auto"/>
              <w:rPr>
                <w:sz w:val="12"/>
              </w:rPr>
            </w:pPr>
          </w:p>
        </w:tc>
        <w:tc>
          <w:tcPr>
            <w:tcW w:w="4586" w:type="dxa"/>
          </w:tcPr>
          <w:p w:rsidR="008D0528" w:rsidRDefault="008D0528" w:rsidP="008D0528">
            <w:pPr>
              <w:pStyle w:val="Arial12Normal"/>
              <w:spacing w:line="276" w:lineRule="auto"/>
            </w:pPr>
            <w:r>
              <w:t xml:space="preserve">Stratford District  </w:t>
            </w:r>
            <w:r>
              <w:sym w:font="Wingdings" w:char="F073"/>
            </w:r>
            <w:r>
              <w:t xml:space="preserve">  Fiona Anderson </w:t>
            </w:r>
          </w:p>
          <w:p w:rsidR="008D0528" w:rsidRDefault="008D0528" w:rsidP="008D0528">
            <w:pPr>
              <w:pStyle w:val="Default"/>
              <w:spacing w:line="276" w:lineRule="auto"/>
              <w:rPr>
                <w:color w:val="auto"/>
                <w:szCs w:val="22"/>
              </w:rPr>
            </w:pPr>
            <w:r>
              <w:rPr>
                <w:color w:val="auto"/>
                <w:szCs w:val="22"/>
              </w:rPr>
              <w:t>07850 515197</w:t>
            </w:r>
          </w:p>
          <w:p w:rsidR="008D0528" w:rsidRDefault="008D0528" w:rsidP="008D0528">
            <w:pPr>
              <w:pStyle w:val="Default"/>
              <w:spacing w:line="276" w:lineRule="auto"/>
              <w:rPr>
                <w:szCs w:val="23"/>
              </w:rPr>
            </w:pPr>
            <w:r>
              <w:rPr>
                <w:szCs w:val="23"/>
              </w:rPr>
              <w:t xml:space="preserve">fiona.anderson@wcava.org.uk </w:t>
            </w:r>
          </w:p>
          <w:p w:rsidR="00BD3292" w:rsidRPr="00665E0D" w:rsidRDefault="00BD3292" w:rsidP="00004DE4">
            <w:pPr>
              <w:pStyle w:val="Arial12Normal"/>
              <w:spacing w:line="276" w:lineRule="auto"/>
              <w:rPr>
                <w:sz w:val="12"/>
              </w:rPr>
            </w:pPr>
            <w:bookmarkStart w:id="0" w:name="_GoBack"/>
            <w:bookmarkEnd w:id="0"/>
          </w:p>
        </w:tc>
      </w:tr>
      <w:tr w:rsidR="00BD3292" w:rsidRPr="00113402" w:rsidTr="00004DE4">
        <w:tc>
          <w:tcPr>
            <w:tcW w:w="4582" w:type="dxa"/>
          </w:tcPr>
          <w:p w:rsidR="00BD3292" w:rsidRDefault="00BD3292" w:rsidP="00004DE4">
            <w:pPr>
              <w:pStyle w:val="Arial12Normal"/>
              <w:spacing w:line="276" w:lineRule="auto"/>
            </w:pPr>
            <w:r w:rsidRPr="001F03C2">
              <w:t>Rugby Borough</w:t>
            </w:r>
            <w:r w:rsidRPr="00186610">
              <w:t xml:space="preserve"> </w:t>
            </w:r>
            <w:r>
              <w:sym w:font="Wingdings" w:char="F073"/>
            </w:r>
            <w:r>
              <w:t xml:space="preserve"> </w:t>
            </w:r>
            <w:r w:rsidRPr="001F03C2">
              <w:t>Carol Kavanagh  01788 539578</w:t>
            </w:r>
            <w:r w:rsidRPr="00186610">
              <w:t xml:space="preserve"> </w:t>
            </w:r>
            <w:r>
              <w:sym w:font="Wingdings" w:char="F073"/>
            </w:r>
            <w:r>
              <w:t xml:space="preserve"> </w:t>
            </w:r>
            <w:r w:rsidRPr="00DE2905">
              <w:t>07966 380314</w:t>
            </w:r>
          </w:p>
          <w:p w:rsidR="00BD3292" w:rsidRPr="00113402" w:rsidRDefault="00BD3292" w:rsidP="00004DE4">
            <w:pPr>
              <w:pStyle w:val="Arial12Normal"/>
              <w:spacing w:line="276" w:lineRule="auto"/>
            </w:pPr>
            <w:r w:rsidRPr="001F03C2">
              <w:t>ckavanagh@wcava.org.uk</w:t>
            </w:r>
          </w:p>
        </w:tc>
        <w:tc>
          <w:tcPr>
            <w:tcW w:w="4586" w:type="dxa"/>
          </w:tcPr>
          <w:p w:rsidR="00BD3292" w:rsidRDefault="00BD3292" w:rsidP="00004DE4">
            <w:pPr>
              <w:pStyle w:val="Arial12Normal"/>
              <w:spacing w:line="276" w:lineRule="auto"/>
            </w:pPr>
            <w:r>
              <w:t>Solihull Borough</w:t>
            </w:r>
          </w:p>
          <w:p w:rsidR="00BD3292" w:rsidRDefault="00BD3292" w:rsidP="00004DE4">
            <w:pPr>
              <w:pStyle w:val="Arial12Normal"/>
              <w:spacing w:line="276" w:lineRule="auto"/>
            </w:pPr>
            <w:r w:rsidRPr="00722EBA">
              <w:t>0121 312 3717</w:t>
            </w:r>
            <w:r>
              <w:t xml:space="preserve"> </w:t>
            </w:r>
          </w:p>
          <w:p w:rsidR="00BD3292" w:rsidRPr="00113402" w:rsidRDefault="00BD3292" w:rsidP="00004DE4">
            <w:pPr>
              <w:pStyle w:val="Arial12Normal"/>
              <w:spacing w:line="276" w:lineRule="auto"/>
            </w:pPr>
            <w:r w:rsidRPr="00722EBA">
              <w:t>solihullinfo@wcava.org.uk</w:t>
            </w:r>
          </w:p>
        </w:tc>
      </w:tr>
    </w:tbl>
    <w:p w:rsidR="00B431B0" w:rsidRDefault="00B431B0" w:rsidP="00BD3292">
      <w:pPr>
        <w:keepNext/>
        <w:keepLines/>
        <w:spacing w:after="0"/>
        <w:outlineLvl w:val="3"/>
        <w:rPr>
          <w:rFonts w:eastAsiaTheme="majorEastAsia" w:cs="Arial"/>
          <w:bCs/>
          <w:iCs/>
          <w:color w:val="000000" w:themeColor="text1"/>
          <w:sz w:val="20"/>
          <w:szCs w:val="24"/>
        </w:rPr>
      </w:pPr>
    </w:p>
    <w:p w:rsidR="00B431B0" w:rsidRDefault="00B431B0" w:rsidP="00BD3292">
      <w:pPr>
        <w:keepNext/>
        <w:keepLines/>
        <w:spacing w:after="0"/>
        <w:outlineLvl w:val="3"/>
        <w:rPr>
          <w:rFonts w:eastAsiaTheme="majorEastAsia" w:cs="Arial"/>
          <w:bCs/>
          <w:iCs/>
          <w:color w:val="000000" w:themeColor="text1"/>
          <w:sz w:val="20"/>
          <w:szCs w:val="24"/>
        </w:rPr>
      </w:pPr>
    </w:p>
    <w:p w:rsidR="00BD3292" w:rsidRPr="008567A5" w:rsidRDefault="00BD3292" w:rsidP="00BD3292">
      <w:pPr>
        <w:keepNext/>
        <w:keepLines/>
        <w:spacing w:after="0"/>
        <w:outlineLvl w:val="3"/>
        <w:rPr>
          <w:rFonts w:eastAsiaTheme="majorEastAsia" w:cs="Arial"/>
          <w:bCs/>
          <w:iCs/>
          <w:color w:val="000000" w:themeColor="text1"/>
          <w:sz w:val="20"/>
          <w:szCs w:val="24"/>
        </w:rPr>
      </w:pPr>
      <w:r w:rsidRPr="008567A5">
        <w:rPr>
          <w:rFonts w:eastAsiaTheme="majorEastAsia" w:cs="Arial"/>
          <w:bCs/>
          <w:iCs/>
          <w:color w:val="000000" w:themeColor="text1"/>
          <w:sz w:val="20"/>
          <w:szCs w:val="24"/>
        </w:rPr>
        <w:t>DISCLAIMER</w:t>
      </w:r>
    </w:p>
    <w:p w:rsidR="00BD3292" w:rsidRDefault="00BD3292" w:rsidP="00BD3292">
      <w:pPr>
        <w:spacing w:after="0"/>
        <w:rPr>
          <w:b w:val="0"/>
          <w:color w:val="000000" w:themeColor="text1"/>
          <w:sz w:val="20"/>
        </w:rPr>
      </w:pPr>
      <w:r w:rsidRPr="003B1460">
        <w:rPr>
          <w:b w:val="0"/>
          <w:color w:val="000000" w:themeColor="text1"/>
          <w:sz w:val="20"/>
        </w:rPr>
        <w:t xml:space="preserve">Although every effort has been made to verify the accuracy </w:t>
      </w:r>
      <w:r>
        <w:rPr>
          <w:b w:val="0"/>
          <w:color w:val="000000" w:themeColor="text1"/>
          <w:sz w:val="20"/>
        </w:rPr>
        <w:t xml:space="preserve">of materials in </w:t>
      </w:r>
      <w:r w:rsidRPr="003B1460">
        <w:rPr>
          <w:b w:val="0"/>
          <w:color w:val="000000" w:themeColor="text1"/>
          <w:sz w:val="20"/>
        </w:rPr>
        <w:t xml:space="preserve">CAVA's </w:t>
      </w:r>
      <w:r>
        <w:rPr>
          <w:b w:val="0"/>
          <w:color w:val="000000" w:themeColor="text1"/>
          <w:sz w:val="20"/>
        </w:rPr>
        <w:t>resource</w:t>
      </w:r>
    </w:p>
    <w:p w:rsidR="00B53D19" w:rsidRPr="00BD3292" w:rsidRDefault="00BD3292" w:rsidP="00BD3292">
      <w:pPr>
        <w:spacing w:after="0"/>
        <w:rPr>
          <w:b w:val="0"/>
        </w:rPr>
      </w:pPr>
      <w:r>
        <w:rPr>
          <w:b w:val="0"/>
          <w:color w:val="000000" w:themeColor="text1"/>
          <w:sz w:val="20"/>
        </w:rPr>
        <w:t>library, users are advise</w:t>
      </w:r>
      <w:r w:rsidRPr="003B1460">
        <w:rPr>
          <w:b w:val="0"/>
          <w:color w:val="000000" w:themeColor="text1"/>
          <w:sz w:val="20"/>
        </w:rPr>
        <w:t xml:space="preserve">d to check independently on matters of specific interest.               </w:t>
      </w:r>
    </w:p>
    <w:sectPr w:rsidR="00B53D19" w:rsidRPr="00BD3292" w:rsidSect="000F1C11">
      <w:type w:val="continuous"/>
      <w:pgSz w:w="11906" w:h="16838"/>
      <w:pgMar w:top="1202" w:right="1440" w:bottom="1559" w:left="1440" w:header="703" w:footer="1021"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2F2" w:rsidRDefault="005F02F2" w:rsidP="004508BB">
      <w:pPr>
        <w:spacing w:after="0" w:line="240" w:lineRule="auto"/>
      </w:pPr>
      <w:r>
        <w:separator/>
      </w:r>
    </w:p>
    <w:p w:rsidR="005F02F2" w:rsidRDefault="005F02F2"/>
    <w:p w:rsidR="005F02F2" w:rsidRDefault="005F02F2" w:rsidP="00D87375"/>
  </w:endnote>
  <w:endnote w:type="continuationSeparator" w:id="0">
    <w:p w:rsidR="005F02F2" w:rsidRDefault="005F02F2" w:rsidP="004508BB">
      <w:pPr>
        <w:spacing w:after="0" w:line="240" w:lineRule="auto"/>
      </w:pPr>
      <w:r>
        <w:continuationSeparator/>
      </w:r>
    </w:p>
    <w:p w:rsidR="005F02F2" w:rsidRDefault="005F02F2"/>
    <w:p w:rsidR="005F02F2" w:rsidRDefault="005F02F2" w:rsidP="00D87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D1" w:rsidRDefault="00B431B0" w:rsidP="00396849">
    <w:pPr>
      <w:pStyle w:val="Footer"/>
      <w:tabs>
        <w:tab w:val="clear" w:pos="4513"/>
        <w:tab w:val="clear" w:pos="9026"/>
        <w:tab w:val="left" w:pos="1956"/>
      </w:tabs>
    </w:pPr>
    <w:r>
      <w:rPr>
        <w:noProof/>
        <w:lang w:eastAsia="en-GB"/>
      </w:rPr>
      <mc:AlternateContent>
        <mc:Choice Requires="wpg">
          <w:drawing>
            <wp:anchor distT="0" distB="0" distL="114300" distR="114300" simplePos="0" relativeHeight="251705344" behindDoc="0" locked="0" layoutInCell="1" allowOverlap="1">
              <wp:simplePos x="0" y="0"/>
              <wp:positionH relativeFrom="column">
                <wp:posOffset>-11875</wp:posOffset>
              </wp:positionH>
              <wp:positionV relativeFrom="paragraph">
                <wp:posOffset>77115</wp:posOffset>
              </wp:positionV>
              <wp:extent cx="6068291" cy="995213"/>
              <wp:effectExtent l="0" t="0" r="8890" b="0"/>
              <wp:wrapNone/>
              <wp:docPr id="1" name="Group 1"/>
              <wp:cNvGraphicFramePr/>
              <a:graphic xmlns:a="http://schemas.openxmlformats.org/drawingml/2006/main">
                <a:graphicData uri="http://schemas.microsoft.com/office/word/2010/wordprocessingGroup">
                  <wpg:wgp>
                    <wpg:cNvGrpSpPr/>
                    <wpg:grpSpPr>
                      <a:xfrm>
                        <a:off x="0" y="0"/>
                        <a:ext cx="6068291" cy="995213"/>
                        <a:chOff x="0" y="0"/>
                        <a:chExt cx="5854699" cy="995213"/>
                      </a:xfrm>
                    </wpg:grpSpPr>
                    <wps:wsp>
                      <wps:cNvPr id="31" name="Text Box 2"/>
                      <wps:cNvSpPr txBox="1">
                        <a:spLocks noChangeArrowheads="1"/>
                      </wps:cNvSpPr>
                      <wps:spPr bwMode="auto">
                        <a:xfrm>
                          <a:off x="0" y="161459"/>
                          <a:ext cx="5854699" cy="833754"/>
                        </a:xfrm>
                        <a:prstGeom prst="rect">
                          <a:avLst/>
                        </a:prstGeom>
                        <a:solidFill>
                          <a:srgbClr val="FFFFFF"/>
                        </a:solidFill>
                        <a:ln w="9525">
                          <a:noFill/>
                          <a:miter lim="800000"/>
                          <a:headEnd/>
                          <a:tailEnd/>
                        </a:ln>
                      </wps:spPr>
                      <wps:txbx>
                        <w:txbxContent>
                          <w:p w:rsidR="007F57A6" w:rsidRDefault="00892045" w:rsidP="00892045">
                            <w:pPr>
                              <w:spacing w:after="120"/>
                              <w:rPr>
                                <w:b w:val="0"/>
                                <w:sz w:val="20"/>
                              </w:rPr>
                            </w:pPr>
                            <w:r>
                              <w:rPr>
                                <w:b w:val="0"/>
                                <w:sz w:val="20"/>
                              </w:rPr>
                              <w:t>CAVA’s</w:t>
                            </w:r>
                            <w:r w:rsidR="00D1368D">
                              <w:rPr>
                                <w:b w:val="0"/>
                                <w:sz w:val="20"/>
                              </w:rPr>
                              <w:t xml:space="preserve"> Volunteering Resource Library</w:t>
                            </w:r>
                            <w:r w:rsidR="00D1368D" w:rsidRPr="00D1368D">
                              <w:rPr>
                                <w:b w:val="0"/>
                                <w:sz w:val="20"/>
                              </w:rPr>
                              <w:t xml:space="preserve">   </w:t>
                            </w:r>
                          </w:p>
                          <w:p w:rsidR="00D1368D" w:rsidRDefault="00F62699" w:rsidP="007F57A6">
                            <w:pPr>
                              <w:spacing w:after="120"/>
                              <w:rPr>
                                <w:b w:val="0"/>
                                <w:sz w:val="20"/>
                              </w:rPr>
                            </w:pPr>
                            <w:r>
                              <w:rPr>
                                <w:b w:val="0"/>
                                <w:sz w:val="20"/>
                              </w:rPr>
                              <w:t>Supporting and Managing Volunteers</w:t>
                            </w:r>
                            <w:r w:rsidR="007F57A6" w:rsidRPr="00D1368D">
                              <w:rPr>
                                <w:b w:val="0"/>
                                <w:sz w:val="20"/>
                              </w:rPr>
                              <w:t xml:space="preserve">   </w:t>
                            </w:r>
                            <w:r w:rsidR="007F57A6" w:rsidRPr="00D1368D">
                              <w:rPr>
                                <w:b w:val="0"/>
                                <w:sz w:val="20"/>
                              </w:rPr>
                              <w:sym w:font="Wingdings" w:char="F077"/>
                            </w:r>
                            <w:r w:rsidR="007F57A6" w:rsidRPr="00D1368D">
                              <w:rPr>
                                <w:b w:val="0"/>
                                <w:sz w:val="20"/>
                              </w:rPr>
                              <w:t xml:space="preserve">   </w:t>
                            </w:r>
                            <w:r>
                              <w:rPr>
                                <w:b w:val="0"/>
                                <w:sz w:val="20"/>
                              </w:rPr>
                              <w:t xml:space="preserve">Resource </w:t>
                            </w:r>
                            <w:r w:rsidR="00892045" w:rsidRPr="00BE1FC0">
                              <w:rPr>
                                <w:b w:val="0"/>
                                <w:sz w:val="20"/>
                              </w:rPr>
                              <w:t>sheet</w:t>
                            </w:r>
                            <w:r w:rsidR="00791142">
                              <w:rPr>
                                <w:b w:val="0"/>
                                <w:sz w:val="20"/>
                              </w:rPr>
                              <w:t xml:space="preserve"> 4</w:t>
                            </w:r>
                            <w:r w:rsidR="00217218">
                              <w:rPr>
                                <w:b w:val="0"/>
                                <w:sz w:val="20"/>
                              </w:rPr>
                              <w:t>v</w:t>
                            </w:r>
                            <w:r w:rsidR="004F2818">
                              <w:rPr>
                                <w:b w:val="0"/>
                                <w:sz w:val="20"/>
                              </w:rPr>
                              <w:t>ii</w:t>
                            </w:r>
                            <w:r w:rsidR="00791142">
                              <w:rPr>
                                <w:b w:val="0"/>
                                <w:sz w:val="20"/>
                              </w:rPr>
                              <w:t xml:space="preserve">. </w:t>
                            </w:r>
                            <w:r>
                              <w:rPr>
                                <w:b w:val="0"/>
                                <w:sz w:val="20"/>
                              </w:rPr>
                              <w:t xml:space="preserve">Sample </w:t>
                            </w:r>
                            <w:r w:rsidR="00217218">
                              <w:rPr>
                                <w:b w:val="0"/>
                                <w:sz w:val="20"/>
                              </w:rPr>
                              <w:t xml:space="preserve">Volunteer </w:t>
                            </w:r>
                            <w:r w:rsidR="004F2818">
                              <w:rPr>
                                <w:b w:val="0"/>
                                <w:sz w:val="20"/>
                              </w:rPr>
                              <w:t>Exit</w:t>
                            </w:r>
                            <w:r w:rsidR="00F26E68">
                              <w:rPr>
                                <w:b w:val="0"/>
                                <w:sz w:val="20"/>
                              </w:rPr>
                              <w:t xml:space="preserve"> Questionnaire</w:t>
                            </w:r>
                          </w:p>
                          <w:p w:rsidR="00892045" w:rsidRPr="00D6419B" w:rsidRDefault="005F02F2" w:rsidP="00D1368D">
                            <w:pPr>
                              <w:pStyle w:val="Heading1"/>
                              <w:tabs>
                                <w:tab w:val="clear" w:pos="2977"/>
                                <w:tab w:val="clear" w:pos="3402"/>
                              </w:tabs>
                              <w:spacing w:after="0"/>
                              <w:ind w:left="0" w:right="-23"/>
                              <w:jc w:val="left"/>
                              <w:rPr>
                                <w:rFonts w:cs="Arial"/>
                                <w:b w:val="0"/>
                              </w:rPr>
                            </w:pPr>
                            <w:hyperlink r:id="rId1" w:history="1">
                              <w:r w:rsidR="00555122" w:rsidRPr="006D06FE">
                                <w:rPr>
                                  <w:rStyle w:val="Hyperlink"/>
                                  <w:b w:val="0"/>
                                  <w:color w:val="7030A0"/>
                                  <w:sz w:val="20"/>
                                  <w:u w:val="none"/>
                                </w:rPr>
                                <w:t>www.wcava.org.uk/resource-library/</w:t>
                              </w:r>
                              <w:r w:rsidR="00555122" w:rsidRPr="00576628">
                                <w:rPr>
                                  <w:rStyle w:val="Hyperlink"/>
                                  <w:b w:val="0"/>
                                  <w:color w:val="7030A0"/>
                                  <w:sz w:val="20"/>
                                  <w:u w:val="none"/>
                                </w:rPr>
                                <w:t>volunteering</w:t>
                              </w:r>
                              <w:r w:rsidR="00791142">
                                <w:rPr>
                                  <w:rStyle w:val="Hyperlink"/>
                                  <w:b w:val="0"/>
                                  <w:color w:val="7030A0"/>
                                  <w:sz w:val="20"/>
                                  <w:u w:val="none"/>
                                </w:rPr>
                                <w:t>-management</w:t>
                              </w:r>
                            </w:hyperlink>
                          </w:p>
                        </w:txbxContent>
                      </wps:txbx>
                      <wps:bodyPr rot="0" vert="horz" wrap="square" lIns="0" tIns="0" rIns="0" bIns="0" anchor="t" anchorCtr="0">
                        <a:noAutofit/>
                      </wps:bodyPr>
                    </wps:wsp>
                    <wps:wsp>
                      <wps:cNvPr id="294" name="Straight Connector 294"/>
                      <wps:cNvCnPr/>
                      <wps:spPr>
                        <a:xfrm>
                          <a:off x="0" y="0"/>
                          <a:ext cx="574376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1" o:spid="_x0000_s1026" style="position:absolute;margin-left:-.95pt;margin-top:6.05pt;width:477.8pt;height:78.35pt;z-index:251705344;mso-width-relative:margin" coordsize="58546,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">
              <v:shapetype id="_x0000_t202" coordsize="21600,21600" o:spt="202" path="m,l,21600r21600,l21600,xe">
                <v:stroke joinstyle="miter"/>
                <v:path gradientshapeok="t" o:connecttype="rect"/>
              </v:shapetype>
              <v:shape id="Text Box 2" o:spid="_x0000_s1027" type="#_x0000_t202" style="position:absolute;top:1614;width:58546;height:8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y2lxAAAANsAAAAPAAAAZHJzL2Rvd25yZXYueG1sRI9PawIx&#10;FMTvQr9DeAUvUrOuI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L3bLaXEAAAA2wAAAA8A&#10;AAAAAAAAAAAAAAAABwIAAGRycy9kb3ducmV2LnhtbFBLBQYAAAAAAwADALcAAAD4AgAAAAA=&#10;" stroked="f">
                <v:textbox inset="0,0,0,0">
                  <w:txbxContent>
                    <w:p w:rsidR="007F57A6" w:rsidRDefault="00892045" w:rsidP="00892045">
                      <w:pPr>
                        <w:spacing w:after="120"/>
                        <w:rPr>
                          <w:b w:val="0"/>
                          <w:sz w:val="20"/>
                        </w:rPr>
                      </w:pPr>
                      <w:r>
                        <w:rPr>
                          <w:b w:val="0"/>
                          <w:sz w:val="20"/>
                        </w:rPr>
                        <w:t>CAVA’s</w:t>
                      </w:r>
                      <w:r w:rsidR="00D1368D">
                        <w:rPr>
                          <w:b w:val="0"/>
                          <w:sz w:val="20"/>
                        </w:rPr>
                        <w:t xml:space="preserve"> Volunteering Resource Library</w:t>
                      </w:r>
                      <w:r w:rsidR="00D1368D" w:rsidRPr="00D1368D">
                        <w:rPr>
                          <w:b w:val="0"/>
                          <w:sz w:val="20"/>
                        </w:rPr>
                        <w:t xml:space="preserve">   </w:t>
                      </w:r>
                    </w:p>
                    <w:p w:rsidR="00D1368D" w:rsidRDefault="00F62699" w:rsidP="007F57A6">
                      <w:pPr>
                        <w:spacing w:after="120"/>
                        <w:rPr>
                          <w:b w:val="0"/>
                          <w:sz w:val="20"/>
                        </w:rPr>
                      </w:pPr>
                      <w:r>
                        <w:rPr>
                          <w:b w:val="0"/>
                          <w:sz w:val="20"/>
                        </w:rPr>
                        <w:t>Supporting and Managing Volunteers</w:t>
                      </w:r>
                      <w:r w:rsidR="007F57A6" w:rsidRPr="00D1368D">
                        <w:rPr>
                          <w:b w:val="0"/>
                          <w:sz w:val="20"/>
                        </w:rPr>
                        <w:t xml:space="preserve">   </w:t>
                      </w:r>
                      <w:r w:rsidR="007F57A6" w:rsidRPr="00D1368D">
                        <w:rPr>
                          <w:b w:val="0"/>
                          <w:sz w:val="20"/>
                        </w:rPr>
                        <w:sym w:font="Wingdings" w:char="F077"/>
                      </w:r>
                      <w:r w:rsidR="007F57A6" w:rsidRPr="00D1368D">
                        <w:rPr>
                          <w:b w:val="0"/>
                          <w:sz w:val="20"/>
                        </w:rPr>
                        <w:t xml:space="preserve">   </w:t>
                      </w:r>
                      <w:r>
                        <w:rPr>
                          <w:b w:val="0"/>
                          <w:sz w:val="20"/>
                        </w:rPr>
                        <w:t xml:space="preserve">Resource </w:t>
                      </w:r>
                      <w:r w:rsidR="00892045" w:rsidRPr="00BE1FC0">
                        <w:rPr>
                          <w:b w:val="0"/>
                          <w:sz w:val="20"/>
                        </w:rPr>
                        <w:t>sheet</w:t>
                      </w:r>
                      <w:r w:rsidR="00791142">
                        <w:rPr>
                          <w:b w:val="0"/>
                          <w:sz w:val="20"/>
                        </w:rPr>
                        <w:t xml:space="preserve"> 4</w:t>
                      </w:r>
                      <w:r w:rsidR="00217218">
                        <w:rPr>
                          <w:b w:val="0"/>
                          <w:sz w:val="20"/>
                        </w:rPr>
                        <w:t>v</w:t>
                      </w:r>
                      <w:r w:rsidR="004F2818">
                        <w:rPr>
                          <w:b w:val="0"/>
                          <w:sz w:val="20"/>
                        </w:rPr>
                        <w:t>ii</w:t>
                      </w:r>
                      <w:r w:rsidR="00791142">
                        <w:rPr>
                          <w:b w:val="0"/>
                          <w:sz w:val="20"/>
                        </w:rPr>
                        <w:t xml:space="preserve">. </w:t>
                      </w:r>
                      <w:r>
                        <w:rPr>
                          <w:b w:val="0"/>
                          <w:sz w:val="20"/>
                        </w:rPr>
                        <w:t xml:space="preserve">Sample </w:t>
                      </w:r>
                      <w:r w:rsidR="00217218">
                        <w:rPr>
                          <w:b w:val="0"/>
                          <w:sz w:val="20"/>
                        </w:rPr>
                        <w:t xml:space="preserve">Volunteer </w:t>
                      </w:r>
                      <w:r w:rsidR="004F2818">
                        <w:rPr>
                          <w:b w:val="0"/>
                          <w:sz w:val="20"/>
                        </w:rPr>
                        <w:t>Exit</w:t>
                      </w:r>
                      <w:r w:rsidR="00F26E68">
                        <w:rPr>
                          <w:b w:val="0"/>
                          <w:sz w:val="20"/>
                        </w:rPr>
                        <w:t xml:space="preserve"> Questionnaire</w:t>
                      </w:r>
                    </w:p>
                    <w:p w:rsidR="00892045" w:rsidRPr="00D6419B" w:rsidRDefault="005F02F2" w:rsidP="00D1368D">
                      <w:pPr>
                        <w:pStyle w:val="Heading1"/>
                        <w:tabs>
                          <w:tab w:val="clear" w:pos="2977"/>
                          <w:tab w:val="clear" w:pos="3402"/>
                        </w:tabs>
                        <w:spacing w:after="0"/>
                        <w:ind w:left="0" w:right="-23"/>
                        <w:jc w:val="left"/>
                        <w:rPr>
                          <w:rFonts w:cs="Arial"/>
                          <w:b w:val="0"/>
                        </w:rPr>
                      </w:pPr>
                      <w:hyperlink r:id="rId2" w:history="1">
                        <w:r w:rsidR="00555122" w:rsidRPr="006D06FE">
                          <w:rPr>
                            <w:rStyle w:val="Hyperlink"/>
                            <w:b w:val="0"/>
                            <w:color w:val="7030A0"/>
                            <w:sz w:val="20"/>
                            <w:u w:val="none"/>
                          </w:rPr>
                          <w:t>www.wcava.org.uk/resource-library/</w:t>
                        </w:r>
                        <w:r w:rsidR="00555122" w:rsidRPr="00576628">
                          <w:rPr>
                            <w:rStyle w:val="Hyperlink"/>
                            <w:b w:val="0"/>
                            <w:color w:val="7030A0"/>
                            <w:sz w:val="20"/>
                            <w:u w:val="none"/>
                          </w:rPr>
                          <w:t>volunteering</w:t>
                        </w:r>
                        <w:r w:rsidR="00791142">
                          <w:rPr>
                            <w:rStyle w:val="Hyperlink"/>
                            <w:b w:val="0"/>
                            <w:color w:val="7030A0"/>
                            <w:sz w:val="20"/>
                            <w:u w:val="none"/>
                          </w:rPr>
                          <w:t>-management</w:t>
                        </w:r>
                      </w:hyperlink>
                    </w:p>
                  </w:txbxContent>
                </v:textbox>
              </v:shape>
              <v:line id="Straight Connector 294" o:spid="_x0000_s1028" style="position:absolute;visibility:visible;mso-wrap-style:square" from="0,0" to="57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" strokecolor="gray [1629]"/>
            </v:group>
          </w:pict>
        </mc:Fallback>
      </mc:AlternateContent>
    </w:r>
    <w:r w:rsidR="00396849">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8D" w:rsidRDefault="00D1368D">
    <w:pPr>
      <w:pStyle w:val="Footer"/>
    </w:pPr>
    <w:r>
      <w:rPr>
        <w:rFonts w:ascii="Times New Roman" w:hAnsi="Times New Roman" w:cs="Times New Roman"/>
        <w:b w:val="0"/>
        <w:noProof/>
        <w:szCs w:val="24"/>
        <w:lang w:eastAsia="en-GB"/>
      </w:rPr>
      <w:drawing>
        <wp:anchor distT="36576" distB="36576" distL="36576" distR="36576" simplePos="0" relativeHeight="251707392" behindDoc="0" locked="1" layoutInCell="1" allowOverlap="1" wp14:anchorId="53D0E6E0" wp14:editId="103614CA">
          <wp:simplePos x="0" y="0"/>
          <wp:positionH relativeFrom="page">
            <wp:posOffset>914400</wp:posOffset>
          </wp:positionH>
          <wp:positionV relativeFrom="bottomMargin">
            <wp:posOffset>-11240</wp:posOffset>
          </wp:positionV>
          <wp:extent cx="5695200" cy="1004400"/>
          <wp:effectExtent l="0" t="0" r="1270" b="571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200" cy="100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92" w:rsidRDefault="00BD3292" w:rsidP="00194283">
    <w:pPr>
      <w:pStyle w:val="Footer"/>
      <w:tabs>
        <w:tab w:val="clear" w:pos="4513"/>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92" w:rsidRDefault="00BD3292" w:rsidP="007F79C6">
    <w:pPr>
      <w:pStyle w:val="Footer"/>
      <w:tabs>
        <w:tab w:val="clear" w:pos="4513"/>
      </w:tabs>
      <w:rPr>
        <w:b w:val="0"/>
        <w:sz w:val="20"/>
      </w:rPr>
    </w:pPr>
    <w:r>
      <w:rPr>
        <w:b w:val="0"/>
        <w:noProof/>
        <w:sz w:val="20"/>
        <w:lang w:eastAsia="en-GB"/>
      </w:rPr>
      <mc:AlternateContent>
        <mc:Choice Requires="wpg">
          <w:drawing>
            <wp:anchor distT="0" distB="0" distL="114300" distR="114300" simplePos="0" relativeHeight="251711488" behindDoc="0" locked="0" layoutInCell="1" allowOverlap="1" wp14:anchorId="1A1C6D79" wp14:editId="4FA07148">
              <wp:simplePos x="0" y="0"/>
              <wp:positionH relativeFrom="column">
                <wp:posOffset>-95003</wp:posOffset>
              </wp:positionH>
              <wp:positionV relativeFrom="paragraph">
                <wp:posOffset>-211711</wp:posOffset>
              </wp:positionV>
              <wp:extent cx="5845485" cy="1342617"/>
              <wp:effectExtent l="0" t="0" r="3175" b="0"/>
              <wp:wrapNone/>
              <wp:docPr id="3" name="Group 3"/>
              <wp:cNvGraphicFramePr/>
              <a:graphic xmlns:a="http://schemas.openxmlformats.org/drawingml/2006/main">
                <a:graphicData uri="http://schemas.microsoft.com/office/word/2010/wordprocessingGroup">
                  <wpg:wgp>
                    <wpg:cNvGrpSpPr/>
                    <wpg:grpSpPr>
                      <a:xfrm>
                        <a:off x="0" y="0"/>
                        <a:ext cx="5845485" cy="1342617"/>
                        <a:chOff x="0" y="0"/>
                        <a:chExt cx="5845485" cy="1342617"/>
                      </a:xfrm>
                    </wpg:grpSpPr>
                    <pic:pic xmlns:pic="http://schemas.openxmlformats.org/drawingml/2006/picture">
                      <pic:nvPicPr>
                        <pic:cNvPr id="4" name="Picture 4"/>
                        <pic:cNvPicPr preferRelativeResize="0">
                          <a:picLocks noChangeAspect="1"/>
                        </pic:cNvPicPr>
                      </pic:nvPicPr>
                      <pic:blipFill rotWithShape="1">
                        <a:blip r:embed="rId1">
                          <a:extLst>
                            <a:ext uri="{28A0092B-C50C-407E-A947-70E740481C1C}">
                              <a14:useLocalDpi xmlns:a14="http://schemas.microsoft.com/office/drawing/2010/main" val="0"/>
                            </a:ext>
                          </a:extLst>
                        </a:blip>
                        <a:srcRect l="16958" t="87009" r="4384"/>
                        <a:stretch/>
                      </pic:blipFill>
                      <pic:spPr bwMode="auto">
                        <a:xfrm>
                          <a:off x="81885" y="0"/>
                          <a:ext cx="5763600" cy="1342617"/>
                        </a:xfrm>
                        <a:prstGeom prst="rect">
                          <a:avLst/>
                        </a:prstGeom>
                        <a:ln>
                          <a:noFill/>
                        </a:ln>
                        <a:extLst>
                          <a:ext uri="{53640926-AAD7-44D8-BBD7-CCE9431645EC}">
                            <a14:shadowObscured xmlns:a14="http://schemas.microsoft.com/office/drawing/2010/main"/>
                          </a:ext>
                        </a:extLst>
                      </pic:spPr>
                    </pic:pic>
                    <wps:wsp>
                      <wps:cNvPr id="5" name="Text Box 2"/>
                      <wps:cNvSpPr txBox="1">
                        <a:spLocks noChangeArrowheads="1"/>
                      </wps:cNvSpPr>
                      <wps:spPr bwMode="auto">
                        <a:xfrm>
                          <a:off x="0" y="436655"/>
                          <a:ext cx="4405746" cy="287020"/>
                        </a:xfrm>
                        <a:prstGeom prst="rect">
                          <a:avLst/>
                        </a:prstGeom>
                        <a:solidFill>
                          <a:srgbClr val="FFFFFF"/>
                        </a:solidFill>
                        <a:ln w="9525">
                          <a:noFill/>
                          <a:miter lim="800000"/>
                          <a:headEnd/>
                          <a:tailEnd/>
                        </a:ln>
                      </wps:spPr>
                      <wps:txbx>
                        <w:txbxContent>
                          <w:p w:rsidR="003E3824" w:rsidRPr="009708D1" w:rsidRDefault="003E3824" w:rsidP="003E3824">
                            <w:pPr>
                              <w:pStyle w:val="Footer"/>
                              <w:tabs>
                                <w:tab w:val="clear" w:pos="4513"/>
                              </w:tabs>
                              <w:rPr>
                                <w:b w:val="0"/>
                              </w:rPr>
                            </w:pPr>
                            <w:r w:rsidRPr="003C1525">
                              <w:rPr>
                                <w:b w:val="0"/>
                                <w:sz w:val="20"/>
                              </w:rPr>
                              <w:t>Document last reviewed: July 2020     Next review date: July 202</w:t>
                            </w:r>
                            <w:r>
                              <w:rPr>
                                <w:b w:val="0"/>
                                <w:sz w:val="20"/>
                              </w:rPr>
                              <w:t>2</w:t>
                            </w:r>
                            <w:r w:rsidRPr="003C1525">
                              <w:rPr>
                                <w:b w:val="0"/>
                                <w:sz w:val="20"/>
                              </w:rPr>
                              <w:t xml:space="preserve">  </w:t>
                            </w:r>
                          </w:p>
                          <w:p w:rsidR="00BD3292" w:rsidRDefault="00BD3292" w:rsidP="003B1460"/>
                        </w:txbxContent>
                      </wps:txbx>
                      <wps:bodyPr rot="0" vert="horz" wrap="square" lIns="91440" tIns="45720" rIns="91440" bIns="45720" anchor="t" anchorCtr="0">
                        <a:noAutofit/>
                      </wps:bodyPr>
                    </wps:wsp>
                  </wpg:wgp>
                </a:graphicData>
              </a:graphic>
            </wp:anchor>
          </w:drawing>
        </mc:Choice>
        <mc:Fallback>
          <w:pict>
            <v:group w14:anchorId="1A1C6D79" id="Group 3" o:spid="_x0000_s1029" style="position:absolute;margin-left:-7.5pt;margin-top:-16.65pt;width:460.25pt;height:105.7pt;z-index:251711488" coordsize="58454,1342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818;width:57636;height:134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">
                <v:imagedata r:id="rId2" o:title="" croptop="57022f" cropleft="11114f" cropright="2873f"/>
                <v:path arrowok="t"/>
              </v:shape>
              <v:shapetype id="_x0000_t202" coordsize="21600,21600" o:spt="202" path="m,l,21600r21600,l21600,xe">
                <v:stroke joinstyle="miter"/>
                <v:path gradientshapeok="t" o:connecttype="rect"/>
              </v:shapetype>
              <v:shape id="Text Box 2" o:spid="_x0000_s1031" type="#_x0000_t202" style="position:absolute;top:4366;width:4405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3E3824" w:rsidRPr="009708D1" w:rsidRDefault="003E3824" w:rsidP="003E3824">
                      <w:pPr>
                        <w:pStyle w:val="Footer"/>
                        <w:tabs>
                          <w:tab w:val="clear" w:pos="4513"/>
                        </w:tabs>
                        <w:rPr>
                          <w:b w:val="0"/>
                        </w:rPr>
                      </w:pPr>
                      <w:r w:rsidRPr="003C1525">
                        <w:rPr>
                          <w:b w:val="0"/>
                          <w:sz w:val="20"/>
                        </w:rPr>
                        <w:t>Document last reviewed: July 2020     Next review date: July 202</w:t>
                      </w:r>
                      <w:r>
                        <w:rPr>
                          <w:b w:val="0"/>
                          <w:sz w:val="20"/>
                        </w:rPr>
                        <w:t>2</w:t>
                      </w:r>
                      <w:r w:rsidRPr="003C1525">
                        <w:rPr>
                          <w:b w:val="0"/>
                          <w:sz w:val="20"/>
                        </w:rPr>
                        <w:t xml:space="preserve">  </w:t>
                      </w:r>
                    </w:p>
                    <w:p w:rsidR="00BD3292" w:rsidRDefault="00BD3292" w:rsidP="003B1460"/>
                  </w:txbxContent>
                </v:textbox>
              </v:shape>
            </v:group>
          </w:pict>
        </mc:Fallback>
      </mc:AlternateContent>
    </w:r>
  </w:p>
  <w:p w:rsidR="00BD3292" w:rsidRDefault="00BD3292" w:rsidP="007F79C6">
    <w:pPr>
      <w:pStyle w:val="Footer"/>
      <w:tabs>
        <w:tab w:val="clear" w:pos="4513"/>
      </w:tabs>
      <w:rPr>
        <w:b w:val="0"/>
        <w:sz w:val="20"/>
      </w:rPr>
    </w:pPr>
  </w:p>
  <w:p w:rsidR="00BD3292" w:rsidRPr="003B1460" w:rsidRDefault="00BD3292" w:rsidP="00BA0D5B">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2F2" w:rsidRDefault="005F02F2" w:rsidP="004508BB">
      <w:pPr>
        <w:spacing w:after="0" w:line="240" w:lineRule="auto"/>
      </w:pPr>
      <w:r>
        <w:separator/>
      </w:r>
    </w:p>
    <w:p w:rsidR="005F02F2" w:rsidRDefault="005F02F2"/>
    <w:p w:rsidR="005F02F2" w:rsidRDefault="005F02F2" w:rsidP="00D87375"/>
  </w:footnote>
  <w:footnote w:type="continuationSeparator" w:id="0">
    <w:p w:rsidR="005F02F2" w:rsidRDefault="005F02F2" w:rsidP="004508BB">
      <w:pPr>
        <w:spacing w:after="0" w:line="240" w:lineRule="auto"/>
      </w:pPr>
      <w:r>
        <w:continuationSeparator/>
      </w:r>
    </w:p>
    <w:p w:rsidR="005F02F2" w:rsidRDefault="005F02F2"/>
    <w:p w:rsidR="005F02F2" w:rsidRDefault="005F02F2" w:rsidP="00D8737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558424"/>
      <w:docPartObj>
        <w:docPartGallery w:val="Page Numbers (Top of Page)"/>
        <w:docPartUnique/>
      </w:docPartObj>
    </w:sdtPr>
    <w:sdtEndPr>
      <w:rPr>
        <w:noProof/>
      </w:rPr>
    </w:sdtEndPr>
    <w:sdtContent>
      <w:p w:rsidR="00D1368D" w:rsidRDefault="00396849" w:rsidP="00D1368D">
        <w:pPr>
          <w:pStyle w:val="Header"/>
          <w:jc w:val="right"/>
        </w:pPr>
        <w:r w:rsidRPr="0061001F">
          <w:rPr>
            <w:b w:val="0"/>
            <w:sz w:val="20"/>
          </w:rPr>
          <w:fldChar w:fldCharType="begin"/>
        </w:r>
        <w:r w:rsidRPr="0061001F">
          <w:rPr>
            <w:b w:val="0"/>
            <w:sz w:val="20"/>
          </w:rPr>
          <w:instrText xml:space="preserve"> PAGE   \* MERGEFORMAT </w:instrText>
        </w:r>
        <w:r w:rsidRPr="0061001F">
          <w:rPr>
            <w:b w:val="0"/>
            <w:sz w:val="20"/>
          </w:rPr>
          <w:fldChar w:fldCharType="separate"/>
        </w:r>
        <w:r w:rsidR="008D0528">
          <w:rPr>
            <w:b w:val="0"/>
            <w:noProof/>
            <w:sz w:val="20"/>
          </w:rPr>
          <w:t>4</w:t>
        </w:r>
        <w:r w:rsidRPr="0061001F">
          <w:rPr>
            <w:b w:val="0"/>
            <w:noProof/>
            <w:sz w:val="2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2B6" w:rsidRPr="00D62AF0" w:rsidRDefault="00493858" w:rsidP="00681C67">
    <w:pPr>
      <w:keepNext/>
      <w:keepLines/>
      <w:jc w:val="right"/>
      <w:outlineLvl w:val="2"/>
      <w:rPr>
        <w:sz w:val="2"/>
        <w:lang w:eastAsia="en-GB"/>
      </w:rPr>
    </w:pPr>
    <w:r>
      <w:rPr>
        <w:i/>
        <w:noProof/>
        <w:lang w:eastAsia="en-GB"/>
      </w:rPr>
      <w:drawing>
        <wp:anchor distT="0" distB="0" distL="114300" distR="114300" simplePos="0" relativeHeight="251691008" behindDoc="1" locked="0" layoutInCell="1" allowOverlap="1" wp14:anchorId="0888549D" wp14:editId="7122B79D">
          <wp:simplePos x="0" y="0"/>
          <wp:positionH relativeFrom="margin">
            <wp:posOffset>-30925</wp:posOffset>
          </wp:positionH>
          <wp:positionV relativeFrom="page">
            <wp:posOffset>518160</wp:posOffset>
          </wp:positionV>
          <wp:extent cx="1817370" cy="859790"/>
          <wp:effectExtent l="0" t="0" r="0" b="0"/>
          <wp:wrapThrough wrapText="bothSides">
            <wp:wrapPolygon edited="0">
              <wp:start x="0" y="0"/>
              <wp:lineTo x="0" y="21058"/>
              <wp:lineTo x="21283" y="21058"/>
              <wp:lineTo x="21283" y="0"/>
              <wp:lineTo x="0" y="0"/>
            </wp:wrapPolygon>
          </wp:wrapThrough>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859790"/>
                  </a:xfrm>
                  <a:prstGeom prst="rect">
                    <a:avLst/>
                  </a:prstGeom>
                  <a:noFill/>
                </pic:spPr>
              </pic:pic>
            </a:graphicData>
          </a:graphic>
          <wp14:sizeRelH relativeFrom="page">
            <wp14:pctWidth>0</wp14:pctWidth>
          </wp14:sizeRelH>
          <wp14:sizeRelV relativeFrom="page">
            <wp14:pctHeight>0</wp14:pctHeight>
          </wp14:sizeRelV>
        </wp:anchor>
      </w:drawing>
    </w:r>
  </w:p>
  <w:p w:rsidR="00681C67" w:rsidRPr="00681C67" w:rsidRDefault="00791142" w:rsidP="00493858">
    <w:pPr>
      <w:pStyle w:val="Heading1"/>
      <w:tabs>
        <w:tab w:val="clear" w:pos="2977"/>
        <w:tab w:val="clear" w:pos="3402"/>
      </w:tabs>
      <w:spacing w:before="120" w:after="320"/>
      <w:ind w:left="0" w:right="-23"/>
      <w:rPr>
        <w:rStyle w:val="Hyperlink"/>
        <w:rFonts w:cs="Arial"/>
        <w:color w:val="000000" w:themeColor="text1"/>
        <w:u w:val="none"/>
      </w:rPr>
    </w:pPr>
    <w:r>
      <w:rPr>
        <w:rFonts w:cs="Arial"/>
      </w:rPr>
      <w:t>Supporting and Managing Volunteers</w:t>
    </w:r>
  </w:p>
  <w:p w:rsidR="00681C67" w:rsidRDefault="00C8412E" w:rsidP="00681C67">
    <w:pPr>
      <w:tabs>
        <w:tab w:val="left" w:pos="1950"/>
      </w:tabs>
      <w:spacing w:after="60"/>
      <w:jc w:val="right"/>
      <w:rPr>
        <w:b w:val="0"/>
        <w:sz w:val="20"/>
      </w:rPr>
    </w:pPr>
    <w:r>
      <w:rPr>
        <w:b w:val="0"/>
        <w:sz w:val="20"/>
      </w:rPr>
      <w:t>A f</w:t>
    </w:r>
    <w:r w:rsidR="00681C67">
      <w:rPr>
        <w:b w:val="0"/>
        <w:sz w:val="20"/>
      </w:rPr>
      <w:t xml:space="preserve">act sheet series in CAVA’s Volunteering Resource Library </w:t>
    </w:r>
  </w:p>
  <w:p w:rsidR="00094EF9" w:rsidRDefault="00493858" w:rsidP="00D1368D">
    <w:pPr>
      <w:tabs>
        <w:tab w:val="left" w:pos="1950"/>
      </w:tabs>
      <w:spacing w:after="360"/>
      <w:jc w:val="right"/>
      <w:rPr>
        <w:rFonts w:cs="Arial"/>
        <w:color w:val="000000" w:themeColor="text1"/>
        <w:szCs w:val="24"/>
      </w:rPr>
    </w:pPr>
    <w:r w:rsidRPr="002E4181">
      <w:rPr>
        <w:rFonts w:cs="Arial"/>
        <w:i/>
        <w:noProof/>
        <w:sz w:val="20"/>
        <w:szCs w:val="20"/>
        <w:lang w:eastAsia="en-GB"/>
      </w:rPr>
      <mc:AlternateContent>
        <mc:Choice Requires="wps">
          <w:drawing>
            <wp:anchor distT="0" distB="0" distL="114300" distR="114300" simplePos="0" relativeHeight="251681792" behindDoc="1" locked="0" layoutInCell="1" allowOverlap="1" wp14:anchorId="22DDB392" wp14:editId="2E3E9C0A">
              <wp:simplePos x="0" y="0"/>
              <wp:positionH relativeFrom="column">
                <wp:posOffset>-12065</wp:posOffset>
              </wp:positionH>
              <wp:positionV relativeFrom="page">
                <wp:posOffset>1554290</wp:posOffset>
              </wp:positionV>
              <wp:extent cx="5735320" cy="0"/>
              <wp:effectExtent l="0" t="0" r="36830" b="19050"/>
              <wp:wrapThrough wrapText="bothSides">
                <wp:wrapPolygon edited="0">
                  <wp:start x="0" y="-1"/>
                  <wp:lineTo x="0" y="-1"/>
                  <wp:lineTo x="21667" y="-1"/>
                  <wp:lineTo x="21667" y="-1"/>
                  <wp:lineTo x="0" y="-1"/>
                </wp:wrapPolygon>
              </wp:wrapThrough>
              <wp:docPr id="26" name="Straight Connector 26"/>
              <wp:cNvGraphicFramePr/>
              <a:graphic xmlns:a="http://schemas.openxmlformats.org/drawingml/2006/main">
                <a:graphicData uri="http://schemas.microsoft.com/office/word/2010/wordprocessingShape">
                  <wps:wsp>
                    <wps:cNvCnPr/>
                    <wps:spPr>
                      <a:xfrm>
                        <a:off x="0" y="0"/>
                        <a:ext cx="573532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70EF1" id="Straight Connector 26" o:spid="_x0000_s1026" style="position:absolute;z-index:-2516346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5pt,122.4pt" to="450.65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" strokecolor="gray [1629]">
              <w10:wrap type="through" anchory="page"/>
            </v:line>
          </w:pict>
        </mc:Fallback>
      </mc:AlternateContent>
    </w:r>
    <w:hyperlink r:id="rId2" w:history="1">
      <w:r w:rsidR="00681C67" w:rsidRPr="006D06FE">
        <w:rPr>
          <w:rStyle w:val="Hyperlink"/>
          <w:b w:val="0"/>
          <w:color w:val="7030A0"/>
          <w:sz w:val="20"/>
          <w:u w:val="none"/>
        </w:rPr>
        <w:t>www.wcava.org.uk/resource-library</w:t>
      </w:r>
    </w:hyperlink>
    <w:r w:rsidR="00555122">
      <w:rPr>
        <w:rStyle w:val="Hyperlink"/>
        <w:b w:val="0"/>
        <w:color w:val="7030A0"/>
        <w:sz w:val="20"/>
        <w:u w:val="none"/>
      </w:rPr>
      <w:t>/volunteering-</w:t>
    </w:r>
    <w:r w:rsidR="00791142">
      <w:rPr>
        <w:rStyle w:val="Hyperlink"/>
        <w:b w:val="0"/>
        <w:color w:val="7030A0"/>
        <w:sz w:val="20"/>
        <w:u w:val="none"/>
      </w:rPr>
      <w:t>management</w:t>
    </w:r>
    <w:r w:rsidR="00681C67">
      <w:rPr>
        <w:rStyle w:val="Hyperlink"/>
        <w:b w:val="0"/>
        <w:color w:val="7030A0"/>
        <w:sz w:val="20"/>
        <w:u w:val="none"/>
      </w:rPr>
      <w:t xml:space="preserve"> </w:t>
    </w:r>
    <w:r w:rsidR="006556B8" w:rsidRPr="002A1306">
      <w:rPr>
        <w:rFonts w:cs="Arial"/>
        <w:color w:val="000000" w:themeColor="text1"/>
        <w:szCs w:val="24"/>
      </w:rPr>
      <w:t xml:space="preserve"> </w:t>
    </w:r>
  </w:p>
  <w:p w:rsidR="00D1368D" w:rsidRPr="00D1368D" w:rsidRDefault="00D1368D" w:rsidP="00D1368D">
    <w:pPr>
      <w:tabs>
        <w:tab w:val="left" w:pos="1950"/>
      </w:tabs>
      <w:spacing w:after="0"/>
      <w:jc w:val="right"/>
      <w:rPr>
        <w:rFonts w:cs="Arial"/>
        <w:color w:val="000000" w:themeColor="text1"/>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92" w:rsidRDefault="00BD3292">
    <w:pPr>
      <w:pStyle w:val="Header"/>
    </w:pPr>
  </w:p>
  <w:p w:rsidR="00BD3292" w:rsidRDefault="00BD329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92" w:rsidRPr="00DE0A97" w:rsidRDefault="005F02F2">
    <w:pPr>
      <w:pStyle w:val="Header"/>
      <w:jc w:val="right"/>
      <w:rPr>
        <w:b w:val="0"/>
      </w:rPr>
    </w:pPr>
    <w:sdt>
      <w:sdtPr>
        <w:id w:val="-1508204376"/>
        <w:docPartObj>
          <w:docPartGallery w:val="Page Numbers (Top of Page)"/>
          <w:docPartUnique/>
        </w:docPartObj>
      </w:sdtPr>
      <w:sdtEndPr>
        <w:rPr>
          <w:b w:val="0"/>
          <w:noProof/>
        </w:rPr>
      </w:sdtEndPr>
      <w:sdtContent>
        <w:r w:rsidR="00BD3292" w:rsidRPr="00DE0A97">
          <w:rPr>
            <w:b w:val="0"/>
          </w:rPr>
          <w:fldChar w:fldCharType="begin"/>
        </w:r>
        <w:r w:rsidR="00BD3292" w:rsidRPr="00DE0A97">
          <w:rPr>
            <w:b w:val="0"/>
          </w:rPr>
          <w:instrText xml:space="preserve"> PAGE   \* MERGEFORMAT </w:instrText>
        </w:r>
        <w:r w:rsidR="00BD3292" w:rsidRPr="00DE0A97">
          <w:rPr>
            <w:b w:val="0"/>
          </w:rPr>
          <w:fldChar w:fldCharType="separate"/>
        </w:r>
        <w:r w:rsidR="00340CC0">
          <w:rPr>
            <w:b w:val="0"/>
            <w:noProof/>
          </w:rPr>
          <w:t>3</w:t>
        </w:r>
        <w:r w:rsidR="00BD3292" w:rsidRPr="00DE0A97">
          <w:rPr>
            <w:b w:val="0"/>
            <w:noProof/>
          </w:rPr>
          <w:fldChar w:fldCharType="end"/>
        </w:r>
      </w:sdtContent>
    </w:sdt>
  </w:p>
  <w:p w:rsidR="00BD3292" w:rsidRPr="00194283" w:rsidRDefault="00BD3292" w:rsidP="00756285">
    <w:pPr>
      <w:pStyle w:val="Heading2"/>
    </w:pPr>
  </w:p>
  <w:p w:rsidR="00BD3292" w:rsidRDefault="00BD329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92" w:rsidRDefault="00BD3292" w:rsidP="00C812B4">
    <w:pPr>
      <w:pStyle w:val="Header"/>
      <w:ind w:left="4847" w:firstLine="4513"/>
    </w:pPr>
  </w:p>
  <w:p w:rsidR="00BD3292" w:rsidRPr="000302B6" w:rsidRDefault="00BD3292" w:rsidP="000302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D09C5"/>
    <w:multiLevelType w:val="hybridMultilevel"/>
    <w:tmpl w:val="14AC5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7815A5"/>
    <w:multiLevelType w:val="hybridMultilevel"/>
    <w:tmpl w:val="3986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23D3C"/>
    <w:multiLevelType w:val="hybridMultilevel"/>
    <w:tmpl w:val="F0E2A650"/>
    <w:lvl w:ilvl="0" w:tplc="E29AF3A6">
      <w:start w:val="1"/>
      <w:numFmt w:val="bullet"/>
      <w:lvlText w:val=""/>
      <w:lvlJc w:val="left"/>
      <w:pPr>
        <w:ind w:left="668" w:hanging="425"/>
      </w:pPr>
      <w:rPr>
        <w:rFonts w:ascii="Wingdings" w:eastAsia="Wingdings" w:hAnsi="Wingdings" w:hint="default"/>
        <w:sz w:val="24"/>
        <w:szCs w:val="24"/>
      </w:rPr>
    </w:lvl>
    <w:lvl w:ilvl="1" w:tplc="E5187F96">
      <w:start w:val="1"/>
      <w:numFmt w:val="bullet"/>
      <w:lvlText w:val="•"/>
      <w:lvlJc w:val="left"/>
      <w:pPr>
        <w:ind w:left="1008" w:hanging="425"/>
      </w:pPr>
      <w:rPr>
        <w:rFonts w:hint="default"/>
      </w:rPr>
    </w:lvl>
    <w:lvl w:ilvl="2" w:tplc="3F2CD8A4">
      <w:start w:val="1"/>
      <w:numFmt w:val="bullet"/>
      <w:lvlText w:val="•"/>
      <w:lvlJc w:val="left"/>
      <w:pPr>
        <w:ind w:left="1348" w:hanging="425"/>
      </w:pPr>
      <w:rPr>
        <w:rFonts w:hint="default"/>
      </w:rPr>
    </w:lvl>
    <w:lvl w:ilvl="3" w:tplc="B6161F0C">
      <w:start w:val="1"/>
      <w:numFmt w:val="bullet"/>
      <w:lvlText w:val="•"/>
      <w:lvlJc w:val="left"/>
      <w:pPr>
        <w:ind w:left="1687" w:hanging="425"/>
      </w:pPr>
      <w:rPr>
        <w:rFonts w:hint="default"/>
      </w:rPr>
    </w:lvl>
    <w:lvl w:ilvl="4" w:tplc="8C946D10">
      <w:start w:val="1"/>
      <w:numFmt w:val="bullet"/>
      <w:lvlText w:val="•"/>
      <w:lvlJc w:val="left"/>
      <w:pPr>
        <w:ind w:left="2027" w:hanging="425"/>
      </w:pPr>
      <w:rPr>
        <w:rFonts w:hint="default"/>
      </w:rPr>
    </w:lvl>
    <w:lvl w:ilvl="5" w:tplc="5A2EFE06">
      <w:start w:val="1"/>
      <w:numFmt w:val="bullet"/>
      <w:lvlText w:val="•"/>
      <w:lvlJc w:val="left"/>
      <w:pPr>
        <w:ind w:left="2367" w:hanging="425"/>
      </w:pPr>
      <w:rPr>
        <w:rFonts w:hint="default"/>
      </w:rPr>
    </w:lvl>
    <w:lvl w:ilvl="6" w:tplc="F2BCD7EC">
      <w:start w:val="1"/>
      <w:numFmt w:val="bullet"/>
      <w:lvlText w:val="•"/>
      <w:lvlJc w:val="left"/>
      <w:pPr>
        <w:ind w:left="2707" w:hanging="425"/>
      </w:pPr>
      <w:rPr>
        <w:rFonts w:hint="default"/>
      </w:rPr>
    </w:lvl>
    <w:lvl w:ilvl="7" w:tplc="F76221A4">
      <w:start w:val="1"/>
      <w:numFmt w:val="bullet"/>
      <w:lvlText w:val="•"/>
      <w:lvlJc w:val="left"/>
      <w:pPr>
        <w:ind w:left="3046" w:hanging="425"/>
      </w:pPr>
      <w:rPr>
        <w:rFonts w:hint="default"/>
      </w:rPr>
    </w:lvl>
    <w:lvl w:ilvl="8" w:tplc="096E2018">
      <w:start w:val="1"/>
      <w:numFmt w:val="bullet"/>
      <w:lvlText w:val="•"/>
      <w:lvlJc w:val="left"/>
      <w:pPr>
        <w:ind w:left="3386" w:hanging="425"/>
      </w:pPr>
      <w:rPr>
        <w:rFonts w:hint="default"/>
      </w:rPr>
    </w:lvl>
  </w:abstractNum>
  <w:abstractNum w:abstractNumId="3" w15:restartNumberingAfterBreak="0">
    <w:nsid w:val="1DD108EA"/>
    <w:multiLevelType w:val="hybridMultilevel"/>
    <w:tmpl w:val="4B7C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D18EE"/>
    <w:multiLevelType w:val="hybridMultilevel"/>
    <w:tmpl w:val="0A06ECEA"/>
    <w:lvl w:ilvl="0" w:tplc="D1DCA1CC">
      <w:start w:val="1"/>
      <w:numFmt w:val="bullet"/>
      <w:lvlText w:val="-"/>
      <w:lvlJc w:val="left"/>
      <w:pPr>
        <w:ind w:left="720" w:hanging="360"/>
      </w:pPr>
      <w:rPr>
        <w:rFonts w:ascii="Courier New" w:hAnsi="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D0C28"/>
    <w:multiLevelType w:val="hybridMultilevel"/>
    <w:tmpl w:val="38BAAB18"/>
    <w:lvl w:ilvl="0" w:tplc="CF64E906">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81234"/>
    <w:multiLevelType w:val="hybridMultilevel"/>
    <w:tmpl w:val="10307628"/>
    <w:lvl w:ilvl="0" w:tplc="D1DCA1CC">
      <w:start w:val="1"/>
      <w:numFmt w:val="bullet"/>
      <w:lvlText w:val="-"/>
      <w:lvlJc w:val="left"/>
      <w:pPr>
        <w:ind w:left="720" w:hanging="360"/>
      </w:pPr>
      <w:rPr>
        <w:rFonts w:ascii="Courier New" w:hAnsi="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76598"/>
    <w:multiLevelType w:val="hybridMultilevel"/>
    <w:tmpl w:val="763EA976"/>
    <w:lvl w:ilvl="0" w:tplc="C2826AFE">
      <w:start w:val="1"/>
      <w:numFmt w:val="bullet"/>
      <w:lvlText w:val=""/>
      <w:lvlJc w:val="left"/>
      <w:pPr>
        <w:ind w:left="985" w:hanging="360"/>
      </w:pPr>
      <w:rPr>
        <w:rFonts w:ascii="Wingdings" w:eastAsia="Wingdings" w:hAnsi="Wingdings" w:hint="default"/>
        <w:sz w:val="24"/>
        <w:szCs w:val="24"/>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8" w15:restartNumberingAfterBreak="0">
    <w:nsid w:val="27BB5EE6"/>
    <w:multiLevelType w:val="hybridMultilevel"/>
    <w:tmpl w:val="59080AE6"/>
    <w:lvl w:ilvl="0" w:tplc="A184E5C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B1D60"/>
    <w:multiLevelType w:val="hybridMultilevel"/>
    <w:tmpl w:val="4BE64578"/>
    <w:lvl w:ilvl="0" w:tplc="0D7A47DC">
      <w:start w:val="1"/>
      <w:numFmt w:val="bullet"/>
      <w:lvlText w:val="-"/>
      <w:lvlJc w:val="left"/>
      <w:pPr>
        <w:ind w:left="2160" w:hanging="360"/>
      </w:pPr>
      <w:rPr>
        <w:rFonts w:ascii="Arial" w:hAnsi="Arial" w:hint="default"/>
        <w:caps w:val="0"/>
        <w:strike w:val="0"/>
        <w:dstrike w:val="0"/>
        <w:outline w:val="0"/>
        <w:shadow w:val="0"/>
        <w:emboss w:val="0"/>
        <w:imprint w:val="0"/>
        <w:vanish w:val="0"/>
        <w:w w:val="240"/>
        <w:sz w:val="24"/>
        <w:szCs w:val="24"/>
        <w:vertAlign w:val="baseline"/>
      </w:rPr>
    </w:lvl>
    <w:lvl w:ilvl="1" w:tplc="98D23DFE">
      <w:start w:val="1"/>
      <w:numFmt w:val="bullet"/>
      <w:lvlText w:val="•"/>
      <w:lvlJc w:val="left"/>
      <w:pPr>
        <w:ind w:left="3134" w:hanging="360"/>
      </w:pPr>
      <w:rPr>
        <w:rFonts w:hint="default"/>
      </w:rPr>
    </w:lvl>
    <w:lvl w:ilvl="2" w:tplc="C6E24040">
      <w:start w:val="1"/>
      <w:numFmt w:val="bullet"/>
      <w:lvlText w:val="•"/>
      <w:lvlJc w:val="left"/>
      <w:pPr>
        <w:ind w:left="4109" w:hanging="360"/>
      </w:pPr>
      <w:rPr>
        <w:rFonts w:hint="default"/>
      </w:rPr>
    </w:lvl>
    <w:lvl w:ilvl="3" w:tplc="447833CC">
      <w:start w:val="1"/>
      <w:numFmt w:val="bullet"/>
      <w:lvlText w:val="•"/>
      <w:lvlJc w:val="left"/>
      <w:pPr>
        <w:ind w:left="5083" w:hanging="360"/>
      </w:pPr>
      <w:rPr>
        <w:rFonts w:hint="default"/>
      </w:rPr>
    </w:lvl>
    <w:lvl w:ilvl="4" w:tplc="A25C36E6">
      <w:start w:val="1"/>
      <w:numFmt w:val="bullet"/>
      <w:lvlText w:val="•"/>
      <w:lvlJc w:val="left"/>
      <w:pPr>
        <w:ind w:left="6058" w:hanging="360"/>
      </w:pPr>
      <w:rPr>
        <w:rFonts w:hint="default"/>
      </w:rPr>
    </w:lvl>
    <w:lvl w:ilvl="5" w:tplc="7B260606">
      <w:start w:val="1"/>
      <w:numFmt w:val="bullet"/>
      <w:lvlText w:val="•"/>
      <w:lvlJc w:val="left"/>
      <w:pPr>
        <w:ind w:left="7033" w:hanging="360"/>
      </w:pPr>
      <w:rPr>
        <w:rFonts w:hint="default"/>
      </w:rPr>
    </w:lvl>
    <w:lvl w:ilvl="6" w:tplc="69F09124">
      <w:start w:val="1"/>
      <w:numFmt w:val="bullet"/>
      <w:lvlText w:val="•"/>
      <w:lvlJc w:val="left"/>
      <w:pPr>
        <w:ind w:left="8007" w:hanging="360"/>
      </w:pPr>
      <w:rPr>
        <w:rFonts w:hint="default"/>
      </w:rPr>
    </w:lvl>
    <w:lvl w:ilvl="7" w:tplc="88B053E6">
      <w:start w:val="1"/>
      <w:numFmt w:val="bullet"/>
      <w:lvlText w:val="•"/>
      <w:lvlJc w:val="left"/>
      <w:pPr>
        <w:ind w:left="8982" w:hanging="360"/>
      </w:pPr>
      <w:rPr>
        <w:rFonts w:hint="default"/>
      </w:rPr>
    </w:lvl>
    <w:lvl w:ilvl="8" w:tplc="18C82194">
      <w:start w:val="1"/>
      <w:numFmt w:val="bullet"/>
      <w:lvlText w:val="•"/>
      <w:lvlJc w:val="left"/>
      <w:pPr>
        <w:ind w:left="9957" w:hanging="360"/>
      </w:pPr>
      <w:rPr>
        <w:rFonts w:hint="default"/>
      </w:rPr>
    </w:lvl>
  </w:abstractNum>
  <w:abstractNum w:abstractNumId="10" w15:restartNumberingAfterBreak="0">
    <w:nsid w:val="2A6E6B16"/>
    <w:multiLevelType w:val="hybridMultilevel"/>
    <w:tmpl w:val="E778A314"/>
    <w:lvl w:ilvl="0" w:tplc="C2826AFE">
      <w:start w:val="1"/>
      <w:numFmt w:val="bullet"/>
      <w:lvlText w:val=""/>
      <w:lvlJc w:val="left"/>
      <w:pPr>
        <w:ind w:left="828" w:hanging="360"/>
      </w:pPr>
      <w:rPr>
        <w:rFonts w:ascii="Wingdings" w:eastAsia="Wingdings" w:hAnsi="Wingdings" w:hint="default"/>
        <w:sz w:val="24"/>
        <w:szCs w:val="24"/>
      </w:rPr>
    </w:lvl>
    <w:lvl w:ilvl="1" w:tplc="0A12942A">
      <w:start w:val="1"/>
      <w:numFmt w:val="bullet"/>
      <w:lvlText w:val="•"/>
      <w:lvlJc w:val="left"/>
      <w:pPr>
        <w:ind w:left="1691" w:hanging="360"/>
      </w:pPr>
      <w:rPr>
        <w:rFonts w:hint="default"/>
      </w:rPr>
    </w:lvl>
    <w:lvl w:ilvl="2" w:tplc="7F323334">
      <w:start w:val="1"/>
      <w:numFmt w:val="bullet"/>
      <w:lvlText w:val="•"/>
      <w:lvlJc w:val="left"/>
      <w:pPr>
        <w:ind w:left="2555" w:hanging="360"/>
      </w:pPr>
      <w:rPr>
        <w:rFonts w:hint="default"/>
      </w:rPr>
    </w:lvl>
    <w:lvl w:ilvl="3" w:tplc="D4CE656C">
      <w:start w:val="1"/>
      <w:numFmt w:val="bullet"/>
      <w:lvlText w:val="•"/>
      <w:lvlJc w:val="left"/>
      <w:pPr>
        <w:ind w:left="3418" w:hanging="360"/>
      </w:pPr>
      <w:rPr>
        <w:rFonts w:hint="default"/>
      </w:rPr>
    </w:lvl>
    <w:lvl w:ilvl="4" w:tplc="48B0D9BA">
      <w:start w:val="1"/>
      <w:numFmt w:val="bullet"/>
      <w:lvlText w:val="•"/>
      <w:lvlJc w:val="left"/>
      <w:pPr>
        <w:ind w:left="4282" w:hanging="360"/>
      </w:pPr>
      <w:rPr>
        <w:rFonts w:hint="default"/>
      </w:rPr>
    </w:lvl>
    <w:lvl w:ilvl="5" w:tplc="59EA0074">
      <w:start w:val="1"/>
      <w:numFmt w:val="bullet"/>
      <w:lvlText w:val="•"/>
      <w:lvlJc w:val="left"/>
      <w:pPr>
        <w:ind w:left="5145" w:hanging="360"/>
      </w:pPr>
      <w:rPr>
        <w:rFonts w:hint="default"/>
      </w:rPr>
    </w:lvl>
    <w:lvl w:ilvl="6" w:tplc="A4667EFA">
      <w:start w:val="1"/>
      <w:numFmt w:val="bullet"/>
      <w:lvlText w:val="•"/>
      <w:lvlJc w:val="left"/>
      <w:pPr>
        <w:ind w:left="6009" w:hanging="360"/>
      </w:pPr>
      <w:rPr>
        <w:rFonts w:hint="default"/>
      </w:rPr>
    </w:lvl>
    <w:lvl w:ilvl="7" w:tplc="B9020E98">
      <w:start w:val="1"/>
      <w:numFmt w:val="bullet"/>
      <w:lvlText w:val="•"/>
      <w:lvlJc w:val="left"/>
      <w:pPr>
        <w:ind w:left="6872" w:hanging="360"/>
      </w:pPr>
      <w:rPr>
        <w:rFonts w:hint="default"/>
      </w:rPr>
    </w:lvl>
    <w:lvl w:ilvl="8" w:tplc="56FC5926">
      <w:start w:val="1"/>
      <w:numFmt w:val="bullet"/>
      <w:lvlText w:val="•"/>
      <w:lvlJc w:val="left"/>
      <w:pPr>
        <w:ind w:left="7736" w:hanging="360"/>
      </w:pPr>
      <w:rPr>
        <w:rFonts w:hint="default"/>
      </w:rPr>
    </w:lvl>
  </w:abstractNum>
  <w:abstractNum w:abstractNumId="11" w15:restartNumberingAfterBreak="0">
    <w:nsid w:val="2C933CF5"/>
    <w:multiLevelType w:val="hybridMultilevel"/>
    <w:tmpl w:val="949805FE"/>
    <w:lvl w:ilvl="0" w:tplc="C18EDD5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36D32"/>
    <w:multiLevelType w:val="hybridMultilevel"/>
    <w:tmpl w:val="A3684DF4"/>
    <w:lvl w:ilvl="0" w:tplc="08090001">
      <w:start w:val="1"/>
      <w:numFmt w:val="bullet"/>
      <w:lvlText w:val=""/>
      <w:lvlJc w:val="left"/>
      <w:pPr>
        <w:ind w:left="720" w:hanging="360"/>
      </w:pPr>
      <w:rPr>
        <w:rFonts w:ascii="Symbol" w:hAnsi="Symbol" w:hint="default"/>
      </w:rPr>
    </w:lvl>
    <w:lvl w:ilvl="1" w:tplc="0A420B9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D0850"/>
    <w:multiLevelType w:val="hybridMultilevel"/>
    <w:tmpl w:val="1FBE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E738B"/>
    <w:multiLevelType w:val="hybridMultilevel"/>
    <w:tmpl w:val="B3900EC0"/>
    <w:lvl w:ilvl="0" w:tplc="08090001">
      <w:start w:val="1"/>
      <w:numFmt w:val="bullet"/>
      <w:lvlText w:val=""/>
      <w:lvlJc w:val="left"/>
      <w:pPr>
        <w:ind w:left="985" w:hanging="360"/>
      </w:pPr>
      <w:rPr>
        <w:rFonts w:ascii="Symbol" w:hAnsi="Symbol" w:hint="default"/>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15" w15:restartNumberingAfterBreak="0">
    <w:nsid w:val="47AB2ADE"/>
    <w:multiLevelType w:val="hybridMultilevel"/>
    <w:tmpl w:val="A2AC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494400"/>
    <w:multiLevelType w:val="hybridMultilevel"/>
    <w:tmpl w:val="F1A844F0"/>
    <w:lvl w:ilvl="0" w:tplc="C2826AFE">
      <w:start w:val="1"/>
      <w:numFmt w:val="bullet"/>
      <w:lvlText w:val=""/>
      <w:lvlJc w:val="left"/>
      <w:pPr>
        <w:ind w:left="985" w:hanging="360"/>
      </w:pPr>
      <w:rPr>
        <w:rFonts w:ascii="Wingdings" w:eastAsia="Wingdings" w:hAnsi="Wingdings" w:hint="default"/>
        <w:sz w:val="24"/>
        <w:szCs w:val="24"/>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17" w15:restartNumberingAfterBreak="0">
    <w:nsid w:val="4B21034B"/>
    <w:multiLevelType w:val="hybridMultilevel"/>
    <w:tmpl w:val="0BBEF2A8"/>
    <w:lvl w:ilvl="0" w:tplc="CD2E11B8">
      <w:start w:val="1"/>
      <w:numFmt w:val="bullet"/>
      <w:lvlText w:val=""/>
      <w:lvlJc w:val="left"/>
      <w:pPr>
        <w:ind w:left="668" w:hanging="425"/>
      </w:pPr>
      <w:rPr>
        <w:rFonts w:ascii="Wingdings" w:eastAsia="Wingdings" w:hAnsi="Wingdings" w:hint="default"/>
        <w:sz w:val="24"/>
        <w:szCs w:val="24"/>
      </w:rPr>
    </w:lvl>
    <w:lvl w:ilvl="1" w:tplc="4590FC7E">
      <w:start w:val="1"/>
      <w:numFmt w:val="bullet"/>
      <w:lvlText w:val="•"/>
      <w:lvlJc w:val="left"/>
      <w:pPr>
        <w:ind w:left="1008" w:hanging="425"/>
      </w:pPr>
      <w:rPr>
        <w:rFonts w:hint="default"/>
      </w:rPr>
    </w:lvl>
    <w:lvl w:ilvl="2" w:tplc="2092D92A">
      <w:start w:val="1"/>
      <w:numFmt w:val="bullet"/>
      <w:lvlText w:val="•"/>
      <w:lvlJc w:val="left"/>
      <w:pPr>
        <w:ind w:left="1348" w:hanging="425"/>
      </w:pPr>
      <w:rPr>
        <w:rFonts w:hint="default"/>
      </w:rPr>
    </w:lvl>
    <w:lvl w:ilvl="3" w:tplc="BEC87272">
      <w:start w:val="1"/>
      <w:numFmt w:val="bullet"/>
      <w:lvlText w:val="•"/>
      <w:lvlJc w:val="left"/>
      <w:pPr>
        <w:ind w:left="1687" w:hanging="425"/>
      </w:pPr>
      <w:rPr>
        <w:rFonts w:hint="default"/>
      </w:rPr>
    </w:lvl>
    <w:lvl w:ilvl="4" w:tplc="2480AB02">
      <w:start w:val="1"/>
      <w:numFmt w:val="bullet"/>
      <w:lvlText w:val="•"/>
      <w:lvlJc w:val="left"/>
      <w:pPr>
        <w:ind w:left="2027" w:hanging="425"/>
      </w:pPr>
      <w:rPr>
        <w:rFonts w:hint="default"/>
      </w:rPr>
    </w:lvl>
    <w:lvl w:ilvl="5" w:tplc="1DAEF536">
      <w:start w:val="1"/>
      <w:numFmt w:val="bullet"/>
      <w:lvlText w:val="•"/>
      <w:lvlJc w:val="left"/>
      <w:pPr>
        <w:ind w:left="2367" w:hanging="425"/>
      </w:pPr>
      <w:rPr>
        <w:rFonts w:hint="default"/>
      </w:rPr>
    </w:lvl>
    <w:lvl w:ilvl="6" w:tplc="9B5A6ABA">
      <w:start w:val="1"/>
      <w:numFmt w:val="bullet"/>
      <w:lvlText w:val="•"/>
      <w:lvlJc w:val="left"/>
      <w:pPr>
        <w:ind w:left="2707" w:hanging="425"/>
      </w:pPr>
      <w:rPr>
        <w:rFonts w:hint="default"/>
      </w:rPr>
    </w:lvl>
    <w:lvl w:ilvl="7" w:tplc="EB3CEA58">
      <w:start w:val="1"/>
      <w:numFmt w:val="bullet"/>
      <w:lvlText w:val="•"/>
      <w:lvlJc w:val="left"/>
      <w:pPr>
        <w:ind w:left="3046" w:hanging="425"/>
      </w:pPr>
      <w:rPr>
        <w:rFonts w:hint="default"/>
      </w:rPr>
    </w:lvl>
    <w:lvl w:ilvl="8" w:tplc="C9DC9A68">
      <w:start w:val="1"/>
      <w:numFmt w:val="bullet"/>
      <w:lvlText w:val="•"/>
      <w:lvlJc w:val="left"/>
      <w:pPr>
        <w:ind w:left="3386" w:hanging="425"/>
      </w:pPr>
      <w:rPr>
        <w:rFonts w:hint="default"/>
      </w:rPr>
    </w:lvl>
  </w:abstractNum>
  <w:abstractNum w:abstractNumId="18" w15:restartNumberingAfterBreak="0">
    <w:nsid w:val="4BF662FB"/>
    <w:multiLevelType w:val="hybridMultilevel"/>
    <w:tmpl w:val="263C29B6"/>
    <w:lvl w:ilvl="0" w:tplc="6F6A91B0">
      <w:start w:val="1"/>
      <w:numFmt w:val="bullet"/>
      <w:lvlText w:val=""/>
      <w:lvlJc w:val="left"/>
      <w:pPr>
        <w:ind w:left="668" w:hanging="425"/>
      </w:pPr>
      <w:rPr>
        <w:rFonts w:ascii="Wingdings" w:eastAsia="Wingdings" w:hAnsi="Wingdings" w:hint="default"/>
        <w:sz w:val="24"/>
        <w:szCs w:val="24"/>
      </w:rPr>
    </w:lvl>
    <w:lvl w:ilvl="1" w:tplc="72D0FE70">
      <w:start w:val="1"/>
      <w:numFmt w:val="bullet"/>
      <w:lvlText w:val="•"/>
      <w:lvlJc w:val="left"/>
      <w:pPr>
        <w:ind w:left="1008" w:hanging="425"/>
      </w:pPr>
      <w:rPr>
        <w:rFonts w:hint="default"/>
      </w:rPr>
    </w:lvl>
    <w:lvl w:ilvl="2" w:tplc="CBBEF12E">
      <w:start w:val="1"/>
      <w:numFmt w:val="bullet"/>
      <w:lvlText w:val="•"/>
      <w:lvlJc w:val="left"/>
      <w:pPr>
        <w:ind w:left="1348" w:hanging="425"/>
      </w:pPr>
      <w:rPr>
        <w:rFonts w:hint="default"/>
      </w:rPr>
    </w:lvl>
    <w:lvl w:ilvl="3" w:tplc="0D388DC2">
      <w:start w:val="1"/>
      <w:numFmt w:val="bullet"/>
      <w:lvlText w:val="•"/>
      <w:lvlJc w:val="left"/>
      <w:pPr>
        <w:ind w:left="1687" w:hanging="425"/>
      </w:pPr>
      <w:rPr>
        <w:rFonts w:hint="default"/>
      </w:rPr>
    </w:lvl>
    <w:lvl w:ilvl="4" w:tplc="F52A16B2">
      <w:start w:val="1"/>
      <w:numFmt w:val="bullet"/>
      <w:lvlText w:val="•"/>
      <w:lvlJc w:val="left"/>
      <w:pPr>
        <w:ind w:left="2027" w:hanging="425"/>
      </w:pPr>
      <w:rPr>
        <w:rFonts w:hint="default"/>
      </w:rPr>
    </w:lvl>
    <w:lvl w:ilvl="5" w:tplc="0AFA83E4">
      <w:start w:val="1"/>
      <w:numFmt w:val="bullet"/>
      <w:lvlText w:val="•"/>
      <w:lvlJc w:val="left"/>
      <w:pPr>
        <w:ind w:left="2367" w:hanging="425"/>
      </w:pPr>
      <w:rPr>
        <w:rFonts w:hint="default"/>
      </w:rPr>
    </w:lvl>
    <w:lvl w:ilvl="6" w:tplc="3A90020E">
      <w:start w:val="1"/>
      <w:numFmt w:val="bullet"/>
      <w:lvlText w:val="•"/>
      <w:lvlJc w:val="left"/>
      <w:pPr>
        <w:ind w:left="2707" w:hanging="425"/>
      </w:pPr>
      <w:rPr>
        <w:rFonts w:hint="default"/>
      </w:rPr>
    </w:lvl>
    <w:lvl w:ilvl="7" w:tplc="2FB457AA">
      <w:start w:val="1"/>
      <w:numFmt w:val="bullet"/>
      <w:lvlText w:val="•"/>
      <w:lvlJc w:val="left"/>
      <w:pPr>
        <w:ind w:left="3046" w:hanging="425"/>
      </w:pPr>
      <w:rPr>
        <w:rFonts w:hint="default"/>
      </w:rPr>
    </w:lvl>
    <w:lvl w:ilvl="8" w:tplc="6FA8DD12">
      <w:start w:val="1"/>
      <w:numFmt w:val="bullet"/>
      <w:lvlText w:val="•"/>
      <w:lvlJc w:val="left"/>
      <w:pPr>
        <w:ind w:left="3386" w:hanging="425"/>
      </w:pPr>
      <w:rPr>
        <w:rFonts w:hint="default"/>
      </w:rPr>
    </w:lvl>
  </w:abstractNum>
  <w:abstractNum w:abstractNumId="19" w15:restartNumberingAfterBreak="0">
    <w:nsid w:val="4E717928"/>
    <w:multiLevelType w:val="hybridMultilevel"/>
    <w:tmpl w:val="78F01CB2"/>
    <w:lvl w:ilvl="0" w:tplc="3F16A58C">
      <w:start w:val="1"/>
      <w:numFmt w:val="bullet"/>
      <w:lvlText w:val=""/>
      <w:lvlJc w:val="left"/>
      <w:pPr>
        <w:ind w:left="668" w:hanging="425"/>
      </w:pPr>
      <w:rPr>
        <w:rFonts w:ascii="Wingdings" w:eastAsia="Wingdings" w:hAnsi="Wingdings" w:hint="default"/>
        <w:sz w:val="24"/>
        <w:szCs w:val="24"/>
      </w:rPr>
    </w:lvl>
    <w:lvl w:ilvl="1" w:tplc="826044B6">
      <w:start w:val="1"/>
      <w:numFmt w:val="bullet"/>
      <w:lvlText w:val="•"/>
      <w:lvlJc w:val="left"/>
      <w:pPr>
        <w:ind w:left="1008" w:hanging="425"/>
      </w:pPr>
      <w:rPr>
        <w:rFonts w:hint="default"/>
      </w:rPr>
    </w:lvl>
    <w:lvl w:ilvl="2" w:tplc="63B4597E">
      <w:start w:val="1"/>
      <w:numFmt w:val="bullet"/>
      <w:lvlText w:val="•"/>
      <w:lvlJc w:val="left"/>
      <w:pPr>
        <w:ind w:left="1348" w:hanging="425"/>
      </w:pPr>
      <w:rPr>
        <w:rFonts w:hint="default"/>
      </w:rPr>
    </w:lvl>
    <w:lvl w:ilvl="3" w:tplc="BBFEAB2C">
      <w:start w:val="1"/>
      <w:numFmt w:val="bullet"/>
      <w:lvlText w:val="•"/>
      <w:lvlJc w:val="left"/>
      <w:pPr>
        <w:ind w:left="1687" w:hanging="425"/>
      </w:pPr>
      <w:rPr>
        <w:rFonts w:hint="default"/>
      </w:rPr>
    </w:lvl>
    <w:lvl w:ilvl="4" w:tplc="5B0A2AEA">
      <w:start w:val="1"/>
      <w:numFmt w:val="bullet"/>
      <w:lvlText w:val="•"/>
      <w:lvlJc w:val="left"/>
      <w:pPr>
        <w:ind w:left="2027" w:hanging="425"/>
      </w:pPr>
      <w:rPr>
        <w:rFonts w:hint="default"/>
      </w:rPr>
    </w:lvl>
    <w:lvl w:ilvl="5" w:tplc="D836158E">
      <w:start w:val="1"/>
      <w:numFmt w:val="bullet"/>
      <w:lvlText w:val="•"/>
      <w:lvlJc w:val="left"/>
      <w:pPr>
        <w:ind w:left="2367" w:hanging="425"/>
      </w:pPr>
      <w:rPr>
        <w:rFonts w:hint="default"/>
      </w:rPr>
    </w:lvl>
    <w:lvl w:ilvl="6" w:tplc="310CF61E">
      <w:start w:val="1"/>
      <w:numFmt w:val="bullet"/>
      <w:lvlText w:val="•"/>
      <w:lvlJc w:val="left"/>
      <w:pPr>
        <w:ind w:left="2707" w:hanging="425"/>
      </w:pPr>
      <w:rPr>
        <w:rFonts w:hint="default"/>
      </w:rPr>
    </w:lvl>
    <w:lvl w:ilvl="7" w:tplc="7EB8F5B8">
      <w:start w:val="1"/>
      <w:numFmt w:val="bullet"/>
      <w:lvlText w:val="•"/>
      <w:lvlJc w:val="left"/>
      <w:pPr>
        <w:ind w:left="3046" w:hanging="425"/>
      </w:pPr>
      <w:rPr>
        <w:rFonts w:hint="default"/>
      </w:rPr>
    </w:lvl>
    <w:lvl w:ilvl="8" w:tplc="52529C7A">
      <w:start w:val="1"/>
      <w:numFmt w:val="bullet"/>
      <w:lvlText w:val="•"/>
      <w:lvlJc w:val="left"/>
      <w:pPr>
        <w:ind w:left="3386" w:hanging="425"/>
      </w:pPr>
      <w:rPr>
        <w:rFonts w:hint="default"/>
      </w:rPr>
    </w:lvl>
  </w:abstractNum>
  <w:abstractNum w:abstractNumId="20" w15:restartNumberingAfterBreak="0">
    <w:nsid w:val="532E4E9A"/>
    <w:multiLevelType w:val="hybridMultilevel"/>
    <w:tmpl w:val="690A2194"/>
    <w:lvl w:ilvl="0" w:tplc="C2826AFE">
      <w:start w:val="1"/>
      <w:numFmt w:val="bullet"/>
      <w:lvlText w:val=""/>
      <w:lvlJc w:val="left"/>
      <w:pPr>
        <w:ind w:left="985" w:hanging="360"/>
      </w:pPr>
      <w:rPr>
        <w:rFonts w:ascii="Wingdings" w:eastAsia="Wingdings" w:hAnsi="Wingdings" w:hint="default"/>
        <w:sz w:val="24"/>
        <w:szCs w:val="24"/>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21" w15:restartNumberingAfterBreak="0">
    <w:nsid w:val="56221A87"/>
    <w:multiLevelType w:val="hybridMultilevel"/>
    <w:tmpl w:val="1A604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A254C"/>
    <w:multiLevelType w:val="hybridMultilevel"/>
    <w:tmpl w:val="05D29B70"/>
    <w:lvl w:ilvl="0" w:tplc="A184E5C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F95581"/>
    <w:multiLevelType w:val="hybridMultilevel"/>
    <w:tmpl w:val="E9C4A0CA"/>
    <w:lvl w:ilvl="0" w:tplc="62409474">
      <w:start w:val="1"/>
      <w:numFmt w:val="decimal"/>
      <w:lvlText w:val="%1)"/>
      <w:lvlJc w:val="left"/>
      <w:pPr>
        <w:ind w:left="807" w:hanging="428"/>
      </w:pPr>
      <w:rPr>
        <w:rFonts w:ascii="Arial" w:eastAsia="Arial" w:hAnsi="Arial" w:hint="default"/>
        <w:sz w:val="24"/>
        <w:szCs w:val="24"/>
      </w:rPr>
    </w:lvl>
    <w:lvl w:ilvl="1" w:tplc="C1B028C8">
      <w:start w:val="1"/>
      <w:numFmt w:val="lowerLetter"/>
      <w:lvlText w:val="%2."/>
      <w:lvlJc w:val="left"/>
      <w:pPr>
        <w:ind w:left="1820" w:hanging="360"/>
      </w:pPr>
      <w:rPr>
        <w:rFonts w:ascii="Arial" w:eastAsia="Arial" w:hAnsi="Arial" w:hint="default"/>
        <w:sz w:val="24"/>
        <w:szCs w:val="24"/>
      </w:rPr>
    </w:lvl>
    <w:lvl w:ilvl="2" w:tplc="D696E538">
      <w:start w:val="1"/>
      <w:numFmt w:val="bullet"/>
      <w:lvlText w:val="•"/>
      <w:lvlJc w:val="left"/>
      <w:pPr>
        <w:ind w:left="2807" w:hanging="360"/>
      </w:pPr>
      <w:rPr>
        <w:rFonts w:hint="default"/>
      </w:rPr>
    </w:lvl>
    <w:lvl w:ilvl="3" w:tplc="3DB47788">
      <w:start w:val="1"/>
      <w:numFmt w:val="bullet"/>
      <w:lvlText w:val="•"/>
      <w:lvlJc w:val="left"/>
      <w:pPr>
        <w:ind w:left="3794" w:hanging="360"/>
      </w:pPr>
      <w:rPr>
        <w:rFonts w:hint="default"/>
      </w:rPr>
    </w:lvl>
    <w:lvl w:ilvl="4" w:tplc="3120FD22">
      <w:start w:val="1"/>
      <w:numFmt w:val="bullet"/>
      <w:lvlText w:val="•"/>
      <w:lvlJc w:val="left"/>
      <w:pPr>
        <w:ind w:left="4782" w:hanging="360"/>
      </w:pPr>
      <w:rPr>
        <w:rFonts w:hint="default"/>
      </w:rPr>
    </w:lvl>
    <w:lvl w:ilvl="5" w:tplc="90CA3A08">
      <w:start w:val="1"/>
      <w:numFmt w:val="bullet"/>
      <w:lvlText w:val="•"/>
      <w:lvlJc w:val="left"/>
      <w:pPr>
        <w:ind w:left="5769" w:hanging="360"/>
      </w:pPr>
      <w:rPr>
        <w:rFonts w:hint="default"/>
      </w:rPr>
    </w:lvl>
    <w:lvl w:ilvl="6" w:tplc="8DC4366A">
      <w:start w:val="1"/>
      <w:numFmt w:val="bullet"/>
      <w:lvlText w:val="•"/>
      <w:lvlJc w:val="left"/>
      <w:pPr>
        <w:ind w:left="6756" w:hanging="360"/>
      </w:pPr>
      <w:rPr>
        <w:rFonts w:hint="default"/>
      </w:rPr>
    </w:lvl>
    <w:lvl w:ilvl="7" w:tplc="F286A04A">
      <w:start w:val="1"/>
      <w:numFmt w:val="bullet"/>
      <w:lvlText w:val="•"/>
      <w:lvlJc w:val="left"/>
      <w:pPr>
        <w:ind w:left="7744" w:hanging="360"/>
      </w:pPr>
      <w:rPr>
        <w:rFonts w:hint="default"/>
      </w:rPr>
    </w:lvl>
    <w:lvl w:ilvl="8" w:tplc="B2E460C6">
      <w:start w:val="1"/>
      <w:numFmt w:val="bullet"/>
      <w:lvlText w:val="•"/>
      <w:lvlJc w:val="left"/>
      <w:pPr>
        <w:ind w:left="8731" w:hanging="360"/>
      </w:pPr>
      <w:rPr>
        <w:rFonts w:hint="default"/>
      </w:rPr>
    </w:lvl>
  </w:abstractNum>
  <w:abstractNum w:abstractNumId="24" w15:restartNumberingAfterBreak="0">
    <w:nsid w:val="61CE5CC0"/>
    <w:multiLevelType w:val="hybridMultilevel"/>
    <w:tmpl w:val="D8D27C2A"/>
    <w:lvl w:ilvl="0" w:tplc="A184E5C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DE180E"/>
    <w:multiLevelType w:val="hybridMultilevel"/>
    <w:tmpl w:val="C61A79E6"/>
    <w:lvl w:ilvl="0" w:tplc="900E156C">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25EB9"/>
    <w:multiLevelType w:val="hybridMultilevel"/>
    <w:tmpl w:val="2E20E5AE"/>
    <w:lvl w:ilvl="0" w:tplc="0D7A47DC">
      <w:start w:val="1"/>
      <w:numFmt w:val="bullet"/>
      <w:lvlText w:val="-"/>
      <w:lvlJc w:val="left"/>
      <w:pPr>
        <w:ind w:left="1161" w:hanging="360"/>
      </w:pPr>
      <w:rPr>
        <w:rFonts w:ascii="Arial" w:hAnsi="Arial" w:hint="default"/>
        <w:caps w:val="0"/>
        <w:strike w:val="0"/>
        <w:dstrike w:val="0"/>
        <w:outline w:val="0"/>
        <w:shadow w:val="0"/>
        <w:emboss w:val="0"/>
        <w:imprint w:val="0"/>
        <w:vanish w:val="0"/>
        <w:w w:val="240"/>
        <w:sz w:val="24"/>
        <w:szCs w:val="24"/>
        <w:vertAlign w:val="baseline"/>
      </w:rPr>
    </w:lvl>
    <w:lvl w:ilvl="1" w:tplc="E10E6564">
      <w:start w:val="1"/>
      <w:numFmt w:val="bullet"/>
      <w:lvlText w:val="•"/>
      <w:lvlJc w:val="left"/>
      <w:pPr>
        <w:ind w:left="1642" w:hanging="360"/>
      </w:pPr>
      <w:rPr>
        <w:rFonts w:hint="default"/>
      </w:rPr>
    </w:lvl>
    <w:lvl w:ilvl="2" w:tplc="0E84559E">
      <w:start w:val="1"/>
      <w:numFmt w:val="bullet"/>
      <w:lvlText w:val="•"/>
      <w:lvlJc w:val="left"/>
      <w:pPr>
        <w:ind w:left="2122" w:hanging="360"/>
      </w:pPr>
      <w:rPr>
        <w:rFonts w:hint="default"/>
      </w:rPr>
    </w:lvl>
    <w:lvl w:ilvl="3" w:tplc="FFDA1238">
      <w:start w:val="1"/>
      <w:numFmt w:val="bullet"/>
      <w:lvlText w:val="•"/>
      <w:lvlJc w:val="left"/>
      <w:pPr>
        <w:ind w:left="2603" w:hanging="360"/>
      </w:pPr>
      <w:rPr>
        <w:rFonts w:hint="default"/>
      </w:rPr>
    </w:lvl>
    <w:lvl w:ilvl="4" w:tplc="3A38D7F2">
      <w:start w:val="1"/>
      <w:numFmt w:val="bullet"/>
      <w:lvlText w:val="•"/>
      <w:lvlJc w:val="left"/>
      <w:pPr>
        <w:ind w:left="3084" w:hanging="360"/>
      </w:pPr>
      <w:rPr>
        <w:rFonts w:hint="default"/>
      </w:rPr>
    </w:lvl>
    <w:lvl w:ilvl="5" w:tplc="F79CD27E">
      <w:start w:val="1"/>
      <w:numFmt w:val="bullet"/>
      <w:lvlText w:val="•"/>
      <w:lvlJc w:val="left"/>
      <w:pPr>
        <w:ind w:left="3565" w:hanging="360"/>
      </w:pPr>
      <w:rPr>
        <w:rFonts w:hint="default"/>
      </w:rPr>
    </w:lvl>
    <w:lvl w:ilvl="6" w:tplc="CDC8EFA0">
      <w:start w:val="1"/>
      <w:numFmt w:val="bullet"/>
      <w:lvlText w:val="•"/>
      <w:lvlJc w:val="left"/>
      <w:pPr>
        <w:ind w:left="4045" w:hanging="360"/>
      </w:pPr>
      <w:rPr>
        <w:rFonts w:hint="default"/>
      </w:rPr>
    </w:lvl>
    <w:lvl w:ilvl="7" w:tplc="66DCA0F2">
      <w:start w:val="1"/>
      <w:numFmt w:val="bullet"/>
      <w:lvlText w:val="•"/>
      <w:lvlJc w:val="left"/>
      <w:pPr>
        <w:ind w:left="4526" w:hanging="360"/>
      </w:pPr>
      <w:rPr>
        <w:rFonts w:hint="default"/>
      </w:rPr>
    </w:lvl>
    <w:lvl w:ilvl="8" w:tplc="F7F4D586">
      <w:start w:val="1"/>
      <w:numFmt w:val="bullet"/>
      <w:lvlText w:val="•"/>
      <w:lvlJc w:val="left"/>
      <w:pPr>
        <w:ind w:left="5007" w:hanging="360"/>
      </w:pPr>
      <w:rPr>
        <w:rFonts w:hint="default"/>
      </w:rPr>
    </w:lvl>
  </w:abstractNum>
  <w:abstractNum w:abstractNumId="27" w15:restartNumberingAfterBreak="0">
    <w:nsid w:val="670B4FD9"/>
    <w:multiLevelType w:val="hybridMultilevel"/>
    <w:tmpl w:val="F40C192E"/>
    <w:lvl w:ilvl="0" w:tplc="62409474">
      <w:start w:val="1"/>
      <w:numFmt w:val="decimal"/>
      <w:lvlText w:val="%1)"/>
      <w:lvlJc w:val="left"/>
      <w:pPr>
        <w:ind w:left="807" w:hanging="428"/>
      </w:pPr>
      <w:rPr>
        <w:rFonts w:ascii="Arial" w:eastAsia="Arial" w:hAnsi="Arial" w:hint="default"/>
        <w:sz w:val="24"/>
        <w:szCs w:val="24"/>
      </w:rPr>
    </w:lvl>
    <w:lvl w:ilvl="1" w:tplc="C1B028C8">
      <w:start w:val="1"/>
      <w:numFmt w:val="lowerLetter"/>
      <w:lvlText w:val="%2."/>
      <w:lvlJc w:val="left"/>
      <w:pPr>
        <w:ind w:left="1820" w:hanging="360"/>
      </w:pPr>
      <w:rPr>
        <w:rFonts w:ascii="Arial" w:eastAsia="Arial" w:hAnsi="Arial" w:hint="default"/>
        <w:sz w:val="24"/>
        <w:szCs w:val="24"/>
      </w:rPr>
    </w:lvl>
    <w:lvl w:ilvl="2" w:tplc="D696E538">
      <w:start w:val="1"/>
      <w:numFmt w:val="bullet"/>
      <w:lvlText w:val="•"/>
      <w:lvlJc w:val="left"/>
      <w:pPr>
        <w:ind w:left="2807" w:hanging="360"/>
      </w:pPr>
      <w:rPr>
        <w:rFonts w:hint="default"/>
      </w:rPr>
    </w:lvl>
    <w:lvl w:ilvl="3" w:tplc="3DB47788">
      <w:start w:val="1"/>
      <w:numFmt w:val="bullet"/>
      <w:lvlText w:val="•"/>
      <w:lvlJc w:val="left"/>
      <w:pPr>
        <w:ind w:left="3794" w:hanging="360"/>
      </w:pPr>
      <w:rPr>
        <w:rFonts w:hint="default"/>
      </w:rPr>
    </w:lvl>
    <w:lvl w:ilvl="4" w:tplc="3120FD22">
      <w:start w:val="1"/>
      <w:numFmt w:val="bullet"/>
      <w:lvlText w:val="•"/>
      <w:lvlJc w:val="left"/>
      <w:pPr>
        <w:ind w:left="4782" w:hanging="360"/>
      </w:pPr>
      <w:rPr>
        <w:rFonts w:hint="default"/>
      </w:rPr>
    </w:lvl>
    <w:lvl w:ilvl="5" w:tplc="90CA3A08">
      <w:start w:val="1"/>
      <w:numFmt w:val="bullet"/>
      <w:lvlText w:val="•"/>
      <w:lvlJc w:val="left"/>
      <w:pPr>
        <w:ind w:left="5769" w:hanging="360"/>
      </w:pPr>
      <w:rPr>
        <w:rFonts w:hint="default"/>
      </w:rPr>
    </w:lvl>
    <w:lvl w:ilvl="6" w:tplc="8DC4366A">
      <w:start w:val="1"/>
      <w:numFmt w:val="bullet"/>
      <w:lvlText w:val="•"/>
      <w:lvlJc w:val="left"/>
      <w:pPr>
        <w:ind w:left="6756" w:hanging="360"/>
      </w:pPr>
      <w:rPr>
        <w:rFonts w:hint="default"/>
      </w:rPr>
    </w:lvl>
    <w:lvl w:ilvl="7" w:tplc="F286A04A">
      <w:start w:val="1"/>
      <w:numFmt w:val="bullet"/>
      <w:lvlText w:val="•"/>
      <w:lvlJc w:val="left"/>
      <w:pPr>
        <w:ind w:left="7744" w:hanging="360"/>
      </w:pPr>
      <w:rPr>
        <w:rFonts w:hint="default"/>
      </w:rPr>
    </w:lvl>
    <w:lvl w:ilvl="8" w:tplc="B2E460C6">
      <w:start w:val="1"/>
      <w:numFmt w:val="bullet"/>
      <w:lvlText w:val="•"/>
      <w:lvlJc w:val="left"/>
      <w:pPr>
        <w:ind w:left="8731" w:hanging="360"/>
      </w:pPr>
      <w:rPr>
        <w:rFonts w:hint="default"/>
      </w:rPr>
    </w:lvl>
  </w:abstractNum>
  <w:abstractNum w:abstractNumId="28" w15:restartNumberingAfterBreak="0">
    <w:nsid w:val="67A02235"/>
    <w:multiLevelType w:val="hybridMultilevel"/>
    <w:tmpl w:val="F7CAC7E0"/>
    <w:lvl w:ilvl="0" w:tplc="0D7A47DC">
      <w:start w:val="1"/>
      <w:numFmt w:val="bullet"/>
      <w:lvlText w:val="-"/>
      <w:lvlJc w:val="left"/>
      <w:pPr>
        <w:ind w:left="2160" w:hanging="360"/>
      </w:pPr>
      <w:rPr>
        <w:rFonts w:ascii="Arial" w:hAnsi="Arial" w:hint="default"/>
        <w:caps w:val="0"/>
        <w:strike w:val="0"/>
        <w:dstrike w:val="0"/>
        <w:outline w:val="0"/>
        <w:shadow w:val="0"/>
        <w:emboss w:val="0"/>
        <w:imprint w:val="0"/>
        <w:vanish w:val="0"/>
        <w:w w:val="240"/>
        <w:sz w:val="24"/>
        <w:szCs w:val="24"/>
        <w:vertAlign w:val="baseline"/>
      </w:rPr>
    </w:lvl>
    <w:lvl w:ilvl="1" w:tplc="98D23DFE">
      <w:start w:val="1"/>
      <w:numFmt w:val="bullet"/>
      <w:lvlText w:val="•"/>
      <w:lvlJc w:val="left"/>
      <w:pPr>
        <w:ind w:left="3134" w:hanging="360"/>
      </w:pPr>
      <w:rPr>
        <w:rFonts w:hint="default"/>
      </w:rPr>
    </w:lvl>
    <w:lvl w:ilvl="2" w:tplc="C6E24040">
      <w:start w:val="1"/>
      <w:numFmt w:val="bullet"/>
      <w:lvlText w:val="•"/>
      <w:lvlJc w:val="left"/>
      <w:pPr>
        <w:ind w:left="4109" w:hanging="360"/>
      </w:pPr>
      <w:rPr>
        <w:rFonts w:hint="default"/>
      </w:rPr>
    </w:lvl>
    <w:lvl w:ilvl="3" w:tplc="447833CC">
      <w:start w:val="1"/>
      <w:numFmt w:val="bullet"/>
      <w:lvlText w:val="•"/>
      <w:lvlJc w:val="left"/>
      <w:pPr>
        <w:ind w:left="5083" w:hanging="360"/>
      </w:pPr>
      <w:rPr>
        <w:rFonts w:hint="default"/>
      </w:rPr>
    </w:lvl>
    <w:lvl w:ilvl="4" w:tplc="A25C36E6">
      <w:start w:val="1"/>
      <w:numFmt w:val="bullet"/>
      <w:lvlText w:val="•"/>
      <w:lvlJc w:val="left"/>
      <w:pPr>
        <w:ind w:left="6058" w:hanging="360"/>
      </w:pPr>
      <w:rPr>
        <w:rFonts w:hint="default"/>
      </w:rPr>
    </w:lvl>
    <w:lvl w:ilvl="5" w:tplc="7B260606">
      <w:start w:val="1"/>
      <w:numFmt w:val="bullet"/>
      <w:lvlText w:val="•"/>
      <w:lvlJc w:val="left"/>
      <w:pPr>
        <w:ind w:left="7033" w:hanging="360"/>
      </w:pPr>
      <w:rPr>
        <w:rFonts w:hint="default"/>
      </w:rPr>
    </w:lvl>
    <w:lvl w:ilvl="6" w:tplc="69F09124">
      <w:start w:val="1"/>
      <w:numFmt w:val="bullet"/>
      <w:lvlText w:val="•"/>
      <w:lvlJc w:val="left"/>
      <w:pPr>
        <w:ind w:left="8007" w:hanging="360"/>
      </w:pPr>
      <w:rPr>
        <w:rFonts w:hint="default"/>
      </w:rPr>
    </w:lvl>
    <w:lvl w:ilvl="7" w:tplc="88B053E6">
      <w:start w:val="1"/>
      <w:numFmt w:val="bullet"/>
      <w:lvlText w:val="•"/>
      <w:lvlJc w:val="left"/>
      <w:pPr>
        <w:ind w:left="8982" w:hanging="360"/>
      </w:pPr>
      <w:rPr>
        <w:rFonts w:hint="default"/>
      </w:rPr>
    </w:lvl>
    <w:lvl w:ilvl="8" w:tplc="18C82194">
      <w:start w:val="1"/>
      <w:numFmt w:val="bullet"/>
      <w:lvlText w:val="•"/>
      <w:lvlJc w:val="left"/>
      <w:pPr>
        <w:ind w:left="9957" w:hanging="360"/>
      </w:pPr>
      <w:rPr>
        <w:rFonts w:hint="default"/>
      </w:rPr>
    </w:lvl>
  </w:abstractNum>
  <w:abstractNum w:abstractNumId="29" w15:restartNumberingAfterBreak="0">
    <w:nsid w:val="6B417818"/>
    <w:multiLevelType w:val="hybridMultilevel"/>
    <w:tmpl w:val="2B62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48143E"/>
    <w:multiLevelType w:val="hybridMultilevel"/>
    <w:tmpl w:val="9F261D48"/>
    <w:lvl w:ilvl="0" w:tplc="7C02B464">
      <w:start w:val="4"/>
      <w:numFmt w:val="bullet"/>
      <w:lvlText w:val="-"/>
      <w:lvlJc w:val="left"/>
      <w:pPr>
        <w:ind w:left="2454" w:hanging="360"/>
      </w:pPr>
      <w:rPr>
        <w:rFonts w:ascii="Arial" w:eastAsiaTheme="minorHAnsi" w:hAnsi="Arial" w:cs="Arial" w:hint="default"/>
      </w:rPr>
    </w:lvl>
    <w:lvl w:ilvl="1" w:tplc="08090003" w:tentative="1">
      <w:start w:val="1"/>
      <w:numFmt w:val="bullet"/>
      <w:lvlText w:val="o"/>
      <w:lvlJc w:val="left"/>
      <w:pPr>
        <w:ind w:left="3174" w:hanging="360"/>
      </w:pPr>
      <w:rPr>
        <w:rFonts w:ascii="Courier New" w:hAnsi="Courier New" w:cs="Courier New" w:hint="default"/>
      </w:rPr>
    </w:lvl>
    <w:lvl w:ilvl="2" w:tplc="08090005" w:tentative="1">
      <w:start w:val="1"/>
      <w:numFmt w:val="bullet"/>
      <w:lvlText w:val=""/>
      <w:lvlJc w:val="left"/>
      <w:pPr>
        <w:ind w:left="3894" w:hanging="360"/>
      </w:pPr>
      <w:rPr>
        <w:rFonts w:ascii="Wingdings" w:hAnsi="Wingdings" w:hint="default"/>
      </w:rPr>
    </w:lvl>
    <w:lvl w:ilvl="3" w:tplc="08090001" w:tentative="1">
      <w:start w:val="1"/>
      <w:numFmt w:val="bullet"/>
      <w:lvlText w:val=""/>
      <w:lvlJc w:val="left"/>
      <w:pPr>
        <w:ind w:left="4614" w:hanging="360"/>
      </w:pPr>
      <w:rPr>
        <w:rFonts w:ascii="Symbol" w:hAnsi="Symbol" w:hint="default"/>
      </w:rPr>
    </w:lvl>
    <w:lvl w:ilvl="4" w:tplc="08090003" w:tentative="1">
      <w:start w:val="1"/>
      <w:numFmt w:val="bullet"/>
      <w:lvlText w:val="o"/>
      <w:lvlJc w:val="left"/>
      <w:pPr>
        <w:ind w:left="5334" w:hanging="360"/>
      </w:pPr>
      <w:rPr>
        <w:rFonts w:ascii="Courier New" w:hAnsi="Courier New" w:cs="Courier New" w:hint="default"/>
      </w:rPr>
    </w:lvl>
    <w:lvl w:ilvl="5" w:tplc="08090005" w:tentative="1">
      <w:start w:val="1"/>
      <w:numFmt w:val="bullet"/>
      <w:lvlText w:val=""/>
      <w:lvlJc w:val="left"/>
      <w:pPr>
        <w:ind w:left="6054" w:hanging="360"/>
      </w:pPr>
      <w:rPr>
        <w:rFonts w:ascii="Wingdings" w:hAnsi="Wingdings" w:hint="default"/>
      </w:rPr>
    </w:lvl>
    <w:lvl w:ilvl="6" w:tplc="08090001" w:tentative="1">
      <w:start w:val="1"/>
      <w:numFmt w:val="bullet"/>
      <w:lvlText w:val=""/>
      <w:lvlJc w:val="left"/>
      <w:pPr>
        <w:ind w:left="6774" w:hanging="360"/>
      </w:pPr>
      <w:rPr>
        <w:rFonts w:ascii="Symbol" w:hAnsi="Symbol" w:hint="default"/>
      </w:rPr>
    </w:lvl>
    <w:lvl w:ilvl="7" w:tplc="08090003" w:tentative="1">
      <w:start w:val="1"/>
      <w:numFmt w:val="bullet"/>
      <w:lvlText w:val="o"/>
      <w:lvlJc w:val="left"/>
      <w:pPr>
        <w:ind w:left="7494" w:hanging="360"/>
      </w:pPr>
      <w:rPr>
        <w:rFonts w:ascii="Courier New" w:hAnsi="Courier New" w:cs="Courier New" w:hint="default"/>
      </w:rPr>
    </w:lvl>
    <w:lvl w:ilvl="8" w:tplc="08090005" w:tentative="1">
      <w:start w:val="1"/>
      <w:numFmt w:val="bullet"/>
      <w:lvlText w:val=""/>
      <w:lvlJc w:val="left"/>
      <w:pPr>
        <w:ind w:left="8214" w:hanging="360"/>
      </w:pPr>
      <w:rPr>
        <w:rFonts w:ascii="Wingdings" w:hAnsi="Wingdings" w:hint="default"/>
      </w:rPr>
    </w:lvl>
  </w:abstractNum>
  <w:abstractNum w:abstractNumId="31" w15:restartNumberingAfterBreak="0">
    <w:nsid w:val="73B358DC"/>
    <w:multiLevelType w:val="hybridMultilevel"/>
    <w:tmpl w:val="7832AEE8"/>
    <w:lvl w:ilvl="0" w:tplc="7C02B46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46710"/>
    <w:multiLevelType w:val="hybridMultilevel"/>
    <w:tmpl w:val="AC20BB1A"/>
    <w:lvl w:ilvl="0" w:tplc="75D877C2">
      <w:start w:val="4"/>
      <w:numFmt w:val="bullet"/>
      <w:lvlText w:val="-"/>
      <w:lvlJc w:val="left"/>
      <w:pPr>
        <w:ind w:left="720" w:hanging="360"/>
      </w:pPr>
      <w:rPr>
        <w:rFonts w:ascii="Arial" w:eastAsiaTheme="minorHAnsi"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951EA"/>
    <w:multiLevelType w:val="hybridMultilevel"/>
    <w:tmpl w:val="6C989974"/>
    <w:lvl w:ilvl="0" w:tplc="0D7A47DC">
      <w:start w:val="1"/>
      <w:numFmt w:val="bullet"/>
      <w:lvlText w:val="-"/>
      <w:lvlJc w:val="left"/>
      <w:pPr>
        <w:ind w:left="2160" w:hanging="360"/>
      </w:pPr>
      <w:rPr>
        <w:rFonts w:ascii="Arial" w:hAnsi="Arial" w:hint="default"/>
        <w:caps w:val="0"/>
        <w:strike w:val="0"/>
        <w:dstrike w:val="0"/>
        <w:outline w:val="0"/>
        <w:shadow w:val="0"/>
        <w:emboss w:val="0"/>
        <w:imprint w:val="0"/>
        <w:vanish w:val="0"/>
        <w:w w:val="240"/>
        <w:sz w:val="24"/>
        <w:szCs w:val="24"/>
        <w:vertAlign w:val="baseline"/>
      </w:rPr>
    </w:lvl>
    <w:lvl w:ilvl="1" w:tplc="98D23DFE">
      <w:start w:val="1"/>
      <w:numFmt w:val="bullet"/>
      <w:lvlText w:val="•"/>
      <w:lvlJc w:val="left"/>
      <w:pPr>
        <w:ind w:left="3134" w:hanging="360"/>
      </w:pPr>
      <w:rPr>
        <w:rFonts w:hint="default"/>
      </w:rPr>
    </w:lvl>
    <w:lvl w:ilvl="2" w:tplc="C6E24040">
      <w:start w:val="1"/>
      <w:numFmt w:val="bullet"/>
      <w:lvlText w:val="•"/>
      <w:lvlJc w:val="left"/>
      <w:pPr>
        <w:ind w:left="4109" w:hanging="360"/>
      </w:pPr>
      <w:rPr>
        <w:rFonts w:hint="default"/>
      </w:rPr>
    </w:lvl>
    <w:lvl w:ilvl="3" w:tplc="447833CC">
      <w:start w:val="1"/>
      <w:numFmt w:val="bullet"/>
      <w:lvlText w:val="•"/>
      <w:lvlJc w:val="left"/>
      <w:pPr>
        <w:ind w:left="5083" w:hanging="360"/>
      </w:pPr>
      <w:rPr>
        <w:rFonts w:hint="default"/>
      </w:rPr>
    </w:lvl>
    <w:lvl w:ilvl="4" w:tplc="A25C36E6">
      <w:start w:val="1"/>
      <w:numFmt w:val="bullet"/>
      <w:lvlText w:val="•"/>
      <w:lvlJc w:val="left"/>
      <w:pPr>
        <w:ind w:left="6058" w:hanging="360"/>
      </w:pPr>
      <w:rPr>
        <w:rFonts w:hint="default"/>
      </w:rPr>
    </w:lvl>
    <w:lvl w:ilvl="5" w:tplc="7B260606">
      <w:start w:val="1"/>
      <w:numFmt w:val="bullet"/>
      <w:lvlText w:val="•"/>
      <w:lvlJc w:val="left"/>
      <w:pPr>
        <w:ind w:left="7033" w:hanging="360"/>
      </w:pPr>
      <w:rPr>
        <w:rFonts w:hint="default"/>
      </w:rPr>
    </w:lvl>
    <w:lvl w:ilvl="6" w:tplc="69F09124">
      <w:start w:val="1"/>
      <w:numFmt w:val="bullet"/>
      <w:lvlText w:val="•"/>
      <w:lvlJc w:val="left"/>
      <w:pPr>
        <w:ind w:left="8007" w:hanging="360"/>
      </w:pPr>
      <w:rPr>
        <w:rFonts w:hint="default"/>
      </w:rPr>
    </w:lvl>
    <w:lvl w:ilvl="7" w:tplc="88B053E6">
      <w:start w:val="1"/>
      <w:numFmt w:val="bullet"/>
      <w:lvlText w:val="•"/>
      <w:lvlJc w:val="left"/>
      <w:pPr>
        <w:ind w:left="8982" w:hanging="360"/>
      </w:pPr>
      <w:rPr>
        <w:rFonts w:hint="default"/>
      </w:rPr>
    </w:lvl>
    <w:lvl w:ilvl="8" w:tplc="18C82194">
      <w:start w:val="1"/>
      <w:numFmt w:val="bullet"/>
      <w:lvlText w:val="•"/>
      <w:lvlJc w:val="left"/>
      <w:pPr>
        <w:ind w:left="9957" w:hanging="360"/>
      </w:pPr>
      <w:rPr>
        <w:rFonts w:hint="default"/>
      </w:rPr>
    </w:lvl>
  </w:abstractNum>
  <w:abstractNum w:abstractNumId="34" w15:restartNumberingAfterBreak="0">
    <w:nsid w:val="7BB053C0"/>
    <w:multiLevelType w:val="hybridMultilevel"/>
    <w:tmpl w:val="ECC4AA1A"/>
    <w:lvl w:ilvl="0" w:tplc="0D7A47DC">
      <w:start w:val="1"/>
      <w:numFmt w:val="bullet"/>
      <w:lvlText w:val="-"/>
      <w:lvlJc w:val="left"/>
      <w:pPr>
        <w:ind w:left="2160" w:hanging="360"/>
      </w:pPr>
      <w:rPr>
        <w:rFonts w:ascii="Arial" w:hAnsi="Arial" w:hint="default"/>
        <w:caps w:val="0"/>
        <w:strike w:val="0"/>
        <w:dstrike w:val="0"/>
        <w:outline w:val="0"/>
        <w:shadow w:val="0"/>
        <w:emboss w:val="0"/>
        <w:imprint w:val="0"/>
        <w:vanish w:val="0"/>
        <w:w w:val="240"/>
        <w:sz w:val="24"/>
        <w:szCs w:val="24"/>
        <w:vertAlign w:val="baseline"/>
      </w:rPr>
    </w:lvl>
    <w:lvl w:ilvl="1" w:tplc="98D23DFE">
      <w:start w:val="1"/>
      <w:numFmt w:val="bullet"/>
      <w:lvlText w:val="•"/>
      <w:lvlJc w:val="left"/>
      <w:pPr>
        <w:ind w:left="3134" w:hanging="360"/>
      </w:pPr>
      <w:rPr>
        <w:rFonts w:hint="default"/>
      </w:rPr>
    </w:lvl>
    <w:lvl w:ilvl="2" w:tplc="C6E24040">
      <w:start w:val="1"/>
      <w:numFmt w:val="bullet"/>
      <w:lvlText w:val="•"/>
      <w:lvlJc w:val="left"/>
      <w:pPr>
        <w:ind w:left="4109" w:hanging="360"/>
      </w:pPr>
      <w:rPr>
        <w:rFonts w:hint="default"/>
      </w:rPr>
    </w:lvl>
    <w:lvl w:ilvl="3" w:tplc="447833CC">
      <w:start w:val="1"/>
      <w:numFmt w:val="bullet"/>
      <w:lvlText w:val="•"/>
      <w:lvlJc w:val="left"/>
      <w:pPr>
        <w:ind w:left="5083" w:hanging="360"/>
      </w:pPr>
      <w:rPr>
        <w:rFonts w:hint="default"/>
      </w:rPr>
    </w:lvl>
    <w:lvl w:ilvl="4" w:tplc="A25C36E6">
      <w:start w:val="1"/>
      <w:numFmt w:val="bullet"/>
      <w:lvlText w:val="•"/>
      <w:lvlJc w:val="left"/>
      <w:pPr>
        <w:ind w:left="6058" w:hanging="360"/>
      </w:pPr>
      <w:rPr>
        <w:rFonts w:hint="default"/>
      </w:rPr>
    </w:lvl>
    <w:lvl w:ilvl="5" w:tplc="7B260606">
      <w:start w:val="1"/>
      <w:numFmt w:val="bullet"/>
      <w:lvlText w:val="•"/>
      <w:lvlJc w:val="left"/>
      <w:pPr>
        <w:ind w:left="7033" w:hanging="360"/>
      </w:pPr>
      <w:rPr>
        <w:rFonts w:hint="default"/>
      </w:rPr>
    </w:lvl>
    <w:lvl w:ilvl="6" w:tplc="69F09124">
      <w:start w:val="1"/>
      <w:numFmt w:val="bullet"/>
      <w:lvlText w:val="•"/>
      <w:lvlJc w:val="left"/>
      <w:pPr>
        <w:ind w:left="8007" w:hanging="360"/>
      </w:pPr>
      <w:rPr>
        <w:rFonts w:hint="default"/>
      </w:rPr>
    </w:lvl>
    <w:lvl w:ilvl="7" w:tplc="88B053E6">
      <w:start w:val="1"/>
      <w:numFmt w:val="bullet"/>
      <w:lvlText w:val="•"/>
      <w:lvlJc w:val="left"/>
      <w:pPr>
        <w:ind w:left="8982" w:hanging="360"/>
      </w:pPr>
      <w:rPr>
        <w:rFonts w:hint="default"/>
      </w:rPr>
    </w:lvl>
    <w:lvl w:ilvl="8" w:tplc="18C82194">
      <w:start w:val="1"/>
      <w:numFmt w:val="bullet"/>
      <w:lvlText w:val="•"/>
      <w:lvlJc w:val="left"/>
      <w:pPr>
        <w:ind w:left="9957" w:hanging="360"/>
      </w:pPr>
      <w:rPr>
        <w:rFonts w:hint="default"/>
      </w:rPr>
    </w:lvl>
  </w:abstractNum>
  <w:num w:numId="1">
    <w:abstractNumId w:val="12"/>
  </w:num>
  <w:num w:numId="2">
    <w:abstractNumId w:val="15"/>
  </w:num>
  <w:num w:numId="3">
    <w:abstractNumId w:val="1"/>
  </w:num>
  <w:num w:numId="4">
    <w:abstractNumId w:val="29"/>
  </w:num>
  <w:num w:numId="5">
    <w:abstractNumId w:val="32"/>
  </w:num>
  <w:num w:numId="6">
    <w:abstractNumId w:val="21"/>
  </w:num>
  <w:num w:numId="7">
    <w:abstractNumId w:val="30"/>
  </w:num>
  <w:num w:numId="8">
    <w:abstractNumId w:val="13"/>
  </w:num>
  <w:num w:numId="9">
    <w:abstractNumId w:val="31"/>
  </w:num>
  <w:num w:numId="10">
    <w:abstractNumId w:val="25"/>
  </w:num>
  <w:num w:numId="11">
    <w:abstractNumId w:val="4"/>
  </w:num>
  <w:num w:numId="12">
    <w:abstractNumId w:val="6"/>
  </w:num>
  <w:num w:numId="13">
    <w:abstractNumId w:val="8"/>
  </w:num>
  <w:num w:numId="14">
    <w:abstractNumId w:val="22"/>
  </w:num>
  <w:num w:numId="15">
    <w:abstractNumId w:val="28"/>
  </w:num>
  <w:num w:numId="16">
    <w:abstractNumId w:val="33"/>
  </w:num>
  <w:num w:numId="17">
    <w:abstractNumId w:val="34"/>
  </w:num>
  <w:num w:numId="18">
    <w:abstractNumId w:val="9"/>
  </w:num>
  <w:num w:numId="19">
    <w:abstractNumId w:val="26"/>
  </w:num>
  <w:num w:numId="20">
    <w:abstractNumId w:val="3"/>
  </w:num>
  <w:num w:numId="21">
    <w:abstractNumId w:val="0"/>
  </w:num>
  <w:num w:numId="22">
    <w:abstractNumId w:val="11"/>
  </w:num>
  <w:num w:numId="23">
    <w:abstractNumId w:val="5"/>
  </w:num>
  <w:num w:numId="24">
    <w:abstractNumId w:val="24"/>
  </w:num>
  <w:num w:numId="25">
    <w:abstractNumId w:val="19"/>
  </w:num>
  <w:num w:numId="26">
    <w:abstractNumId w:val="17"/>
  </w:num>
  <w:num w:numId="27">
    <w:abstractNumId w:val="2"/>
  </w:num>
  <w:num w:numId="28">
    <w:abstractNumId w:val="18"/>
  </w:num>
  <w:num w:numId="29">
    <w:abstractNumId w:val="10"/>
  </w:num>
  <w:num w:numId="30">
    <w:abstractNumId w:val="20"/>
  </w:num>
  <w:num w:numId="31">
    <w:abstractNumId w:val="16"/>
  </w:num>
  <w:num w:numId="32">
    <w:abstractNumId w:val="7"/>
  </w:num>
  <w:num w:numId="33">
    <w:abstractNumId w:val="14"/>
  </w:num>
  <w:num w:numId="34">
    <w:abstractNumId w:val="2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D2"/>
    <w:rsid w:val="000006F3"/>
    <w:rsid w:val="000069E2"/>
    <w:rsid w:val="000302B6"/>
    <w:rsid w:val="000534C5"/>
    <w:rsid w:val="00057808"/>
    <w:rsid w:val="00076051"/>
    <w:rsid w:val="00080F6A"/>
    <w:rsid w:val="0008504C"/>
    <w:rsid w:val="00094EF9"/>
    <w:rsid w:val="00097446"/>
    <w:rsid w:val="000B0A43"/>
    <w:rsid w:val="000B4EC0"/>
    <w:rsid w:val="000F1C11"/>
    <w:rsid w:val="00116633"/>
    <w:rsid w:val="00132FC7"/>
    <w:rsid w:val="001409ED"/>
    <w:rsid w:val="001541BB"/>
    <w:rsid w:val="00157EE0"/>
    <w:rsid w:val="00175840"/>
    <w:rsid w:val="00180DBE"/>
    <w:rsid w:val="00192247"/>
    <w:rsid w:val="00194283"/>
    <w:rsid w:val="00194B0C"/>
    <w:rsid w:val="00195AB0"/>
    <w:rsid w:val="001B054A"/>
    <w:rsid w:val="001C1EF2"/>
    <w:rsid w:val="001C491C"/>
    <w:rsid w:val="001E3793"/>
    <w:rsid w:val="001E428D"/>
    <w:rsid w:val="002005A1"/>
    <w:rsid w:val="00217218"/>
    <w:rsid w:val="00223AD8"/>
    <w:rsid w:val="00223EFF"/>
    <w:rsid w:val="00242DCF"/>
    <w:rsid w:val="00245B66"/>
    <w:rsid w:val="0029537F"/>
    <w:rsid w:val="00295CAA"/>
    <w:rsid w:val="002A1306"/>
    <w:rsid w:val="002B26BC"/>
    <w:rsid w:val="002C63F3"/>
    <w:rsid w:val="002E02BD"/>
    <w:rsid w:val="002E4181"/>
    <w:rsid w:val="002F6EE4"/>
    <w:rsid w:val="00324FEC"/>
    <w:rsid w:val="00326262"/>
    <w:rsid w:val="00340CC0"/>
    <w:rsid w:val="0034261B"/>
    <w:rsid w:val="00390FCF"/>
    <w:rsid w:val="00396849"/>
    <w:rsid w:val="003A1C52"/>
    <w:rsid w:val="003B1460"/>
    <w:rsid w:val="003C1525"/>
    <w:rsid w:val="003C24E9"/>
    <w:rsid w:val="003E3824"/>
    <w:rsid w:val="003E6162"/>
    <w:rsid w:val="003E7A3A"/>
    <w:rsid w:val="003E7FAC"/>
    <w:rsid w:val="00411AA8"/>
    <w:rsid w:val="00423259"/>
    <w:rsid w:val="004508BB"/>
    <w:rsid w:val="00493858"/>
    <w:rsid w:val="004949D5"/>
    <w:rsid w:val="004B34CB"/>
    <w:rsid w:val="004B62D0"/>
    <w:rsid w:val="004C484E"/>
    <w:rsid w:val="004C5F7B"/>
    <w:rsid w:val="004F2818"/>
    <w:rsid w:val="004F7D92"/>
    <w:rsid w:val="00503447"/>
    <w:rsid w:val="005138D3"/>
    <w:rsid w:val="00541F56"/>
    <w:rsid w:val="005523CC"/>
    <w:rsid w:val="00555122"/>
    <w:rsid w:val="00557CAE"/>
    <w:rsid w:val="005864A7"/>
    <w:rsid w:val="005872C2"/>
    <w:rsid w:val="0059265B"/>
    <w:rsid w:val="005C208D"/>
    <w:rsid w:val="005F02F2"/>
    <w:rsid w:val="0061001F"/>
    <w:rsid w:val="00645518"/>
    <w:rsid w:val="006556B8"/>
    <w:rsid w:val="00664022"/>
    <w:rsid w:val="00665E0D"/>
    <w:rsid w:val="00681C67"/>
    <w:rsid w:val="006C6608"/>
    <w:rsid w:val="006D06FE"/>
    <w:rsid w:val="006D41E8"/>
    <w:rsid w:val="006F348D"/>
    <w:rsid w:val="0070015A"/>
    <w:rsid w:val="007246EC"/>
    <w:rsid w:val="00743A54"/>
    <w:rsid w:val="00756285"/>
    <w:rsid w:val="00756647"/>
    <w:rsid w:val="00760168"/>
    <w:rsid w:val="007702EA"/>
    <w:rsid w:val="00791142"/>
    <w:rsid w:val="007A18C4"/>
    <w:rsid w:val="007B5DD9"/>
    <w:rsid w:val="007D1EE2"/>
    <w:rsid w:val="007D2242"/>
    <w:rsid w:val="007F57A6"/>
    <w:rsid w:val="007F6CCA"/>
    <w:rsid w:val="007F75AB"/>
    <w:rsid w:val="007F79C6"/>
    <w:rsid w:val="008108CB"/>
    <w:rsid w:val="008440D2"/>
    <w:rsid w:val="008567A5"/>
    <w:rsid w:val="008573D5"/>
    <w:rsid w:val="00872268"/>
    <w:rsid w:val="008810B4"/>
    <w:rsid w:val="0088657A"/>
    <w:rsid w:val="00892045"/>
    <w:rsid w:val="008A14B2"/>
    <w:rsid w:val="008D0528"/>
    <w:rsid w:val="008E569A"/>
    <w:rsid w:val="008F5D65"/>
    <w:rsid w:val="0096610E"/>
    <w:rsid w:val="009708D1"/>
    <w:rsid w:val="009B5A44"/>
    <w:rsid w:val="009C5077"/>
    <w:rsid w:val="009E63FC"/>
    <w:rsid w:val="009F11E3"/>
    <w:rsid w:val="009F1F89"/>
    <w:rsid w:val="00A04132"/>
    <w:rsid w:val="00A240D6"/>
    <w:rsid w:val="00A32BD5"/>
    <w:rsid w:val="00A6169E"/>
    <w:rsid w:val="00A6242A"/>
    <w:rsid w:val="00A63DF9"/>
    <w:rsid w:val="00A74F4C"/>
    <w:rsid w:val="00AA1778"/>
    <w:rsid w:val="00AB2665"/>
    <w:rsid w:val="00AC7F17"/>
    <w:rsid w:val="00B03147"/>
    <w:rsid w:val="00B431B0"/>
    <w:rsid w:val="00B53D19"/>
    <w:rsid w:val="00B83CCF"/>
    <w:rsid w:val="00B93215"/>
    <w:rsid w:val="00BA0D5B"/>
    <w:rsid w:val="00BA287D"/>
    <w:rsid w:val="00BA4B3A"/>
    <w:rsid w:val="00BB5632"/>
    <w:rsid w:val="00BB5880"/>
    <w:rsid w:val="00BC1CFE"/>
    <w:rsid w:val="00BD3292"/>
    <w:rsid w:val="00BE1FC0"/>
    <w:rsid w:val="00C00038"/>
    <w:rsid w:val="00C05906"/>
    <w:rsid w:val="00C5115F"/>
    <w:rsid w:val="00C535D3"/>
    <w:rsid w:val="00C72575"/>
    <w:rsid w:val="00C812B4"/>
    <w:rsid w:val="00C8412E"/>
    <w:rsid w:val="00CB0B47"/>
    <w:rsid w:val="00CC38DC"/>
    <w:rsid w:val="00CC3DF0"/>
    <w:rsid w:val="00D1085A"/>
    <w:rsid w:val="00D1368D"/>
    <w:rsid w:val="00D20B5E"/>
    <w:rsid w:val="00D62AF0"/>
    <w:rsid w:val="00D779CF"/>
    <w:rsid w:val="00D87375"/>
    <w:rsid w:val="00D94C6B"/>
    <w:rsid w:val="00DA4FDA"/>
    <w:rsid w:val="00DD06A3"/>
    <w:rsid w:val="00DE0A97"/>
    <w:rsid w:val="00DE2905"/>
    <w:rsid w:val="00E315F6"/>
    <w:rsid w:val="00E4561D"/>
    <w:rsid w:val="00E7255A"/>
    <w:rsid w:val="00E77979"/>
    <w:rsid w:val="00EA6738"/>
    <w:rsid w:val="00EB54BA"/>
    <w:rsid w:val="00EB64B6"/>
    <w:rsid w:val="00EE1BD9"/>
    <w:rsid w:val="00F26E68"/>
    <w:rsid w:val="00F52B1D"/>
    <w:rsid w:val="00F56F53"/>
    <w:rsid w:val="00F62699"/>
    <w:rsid w:val="00F73489"/>
    <w:rsid w:val="00F85591"/>
    <w:rsid w:val="00FF2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073237-E4B6-4A1B-8AEF-2C8DA137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ubheading"/>
    <w:qFormat/>
    <w:rsid w:val="004F2818"/>
    <w:rPr>
      <w:rFonts w:ascii="Arial" w:hAnsi="Arial"/>
      <w:b/>
      <w:sz w:val="24"/>
    </w:rPr>
  </w:style>
  <w:style w:type="paragraph" w:styleId="Heading1">
    <w:name w:val="heading 1"/>
    <w:basedOn w:val="Normal"/>
    <w:next w:val="Normal"/>
    <w:link w:val="Heading1Char"/>
    <w:uiPriority w:val="9"/>
    <w:qFormat/>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uiPriority w:val="9"/>
    <w:unhideWhenUsed/>
    <w:qFormat/>
    <w:rsid w:val="00D1368D"/>
    <w:pPr>
      <w:keepNext/>
      <w:keepLines/>
      <w:spacing w:before="200" w:after="0"/>
      <w:outlineLvl w:val="1"/>
    </w:pPr>
    <w:rPr>
      <w:rFonts w:eastAsiaTheme="majorEastAsia" w:cstheme="majorBidi"/>
      <w:bCs/>
      <w:noProof/>
      <w:szCs w:val="26"/>
      <w:shd w:val="clear" w:color="auto" w:fill="FFFFFF"/>
      <w:lang w:eastAsia="en-GB"/>
    </w:rPr>
  </w:style>
  <w:style w:type="paragraph" w:styleId="Heading4">
    <w:name w:val="heading 4"/>
    <w:basedOn w:val="Normal"/>
    <w:next w:val="Normal"/>
    <w:link w:val="Heading4Char"/>
    <w:uiPriority w:val="9"/>
    <w:semiHidden/>
    <w:unhideWhenUsed/>
    <w:qFormat/>
    <w:rsid w:val="006556B8"/>
    <w:pPr>
      <w:keepNext/>
      <w:keepLines/>
      <w:spacing w:before="200" w:after="0"/>
      <w:outlineLvl w:val="3"/>
    </w:pPr>
    <w:rPr>
      <w:rFonts w:asciiTheme="majorHAnsi" w:eastAsiaTheme="majorEastAsia" w:hAnsiTheme="majorHAnsi" w:cstheme="majorBidi"/>
      <w:b w:val="0"/>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qFormat/>
    <w:rsid w:val="004F2818"/>
    <w:pPr>
      <w:spacing w:after="0"/>
    </w:pPr>
    <w:rPr>
      <w:rFonts w:eastAsia="Times New Roman" w:cs="Arial"/>
      <w:b w:val="0"/>
      <w:lang w:val="en-US"/>
    </w:rPr>
  </w:style>
  <w:style w:type="character" w:customStyle="1" w:styleId="TitleChar">
    <w:name w:val="Title Char"/>
    <w:link w:val="Title"/>
    <w:rsid w:val="004F2818"/>
    <w:rPr>
      <w:rFonts w:ascii="Arial" w:eastAsia="Times New Roman" w:hAnsi="Arial" w:cs="Arial"/>
      <w:sz w:val="24"/>
      <w:lang w:val="en-US"/>
    </w:rPr>
  </w:style>
  <w:style w:type="paragraph" w:styleId="TOC1">
    <w:name w:val="toc 1"/>
    <w:basedOn w:val="Normal"/>
    <w:next w:val="Normal"/>
    <w:autoRedefine/>
    <w:uiPriority w:val="39"/>
    <w:unhideWhenUsed/>
    <w:qFormat/>
    <w:rsid w:val="005864A7"/>
    <w:pPr>
      <w:tabs>
        <w:tab w:val="right" w:leader="dot" w:pos="9010"/>
      </w:tabs>
      <w:spacing w:after="0" w:line="240" w:lineRule="auto"/>
    </w:pPr>
    <w:rPr>
      <w:rFonts w:eastAsia="Calibri" w:cs="Times New Roman"/>
    </w:rPr>
  </w:style>
  <w:style w:type="paragraph" w:styleId="Header">
    <w:name w:val="header"/>
    <w:basedOn w:val="Normal"/>
    <w:link w:val="HeaderChar"/>
    <w:uiPriority w:val="99"/>
    <w:unhideWhenUsed/>
    <w:rsid w:val="00450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8BB"/>
  </w:style>
  <w:style w:type="paragraph" w:styleId="Footer">
    <w:name w:val="footer"/>
    <w:basedOn w:val="Normal"/>
    <w:link w:val="FooterChar"/>
    <w:uiPriority w:val="99"/>
    <w:unhideWhenUsed/>
    <w:rsid w:val="00450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8BB"/>
  </w:style>
  <w:style w:type="paragraph" w:styleId="BalloonText">
    <w:name w:val="Balloon Text"/>
    <w:basedOn w:val="Normal"/>
    <w:link w:val="BalloonTextChar"/>
    <w:uiPriority w:val="99"/>
    <w:semiHidden/>
    <w:unhideWhenUsed/>
    <w:rsid w:val="00450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8BB"/>
    <w:rPr>
      <w:rFonts w:ascii="Tahoma" w:hAnsi="Tahoma" w:cs="Tahoma"/>
      <w:sz w:val="16"/>
      <w:szCs w:val="16"/>
    </w:rPr>
  </w:style>
  <w:style w:type="character" w:styleId="PlaceholderText">
    <w:name w:val="Placeholder Text"/>
    <w:basedOn w:val="DefaultParagraphFont"/>
    <w:uiPriority w:val="99"/>
    <w:semiHidden/>
    <w:rsid w:val="004508BB"/>
    <w:rPr>
      <w:color w:val="808080"/>
    </w:rPr>
  </w:style>
  <w:style w:type="character" w:styleId="Hyperlink">
    <w:name w:val="Hyperlink"/>
    <w:uiPriority w:val="99"/>
    <w:unhideWhenUsed/>
    <w:rsid w:val="004B62D0"/>
    <w:rPr>
      <w:color w:val="0000FF"/>
      <w:u w:val="single"/>
    </w:rPr>
  </w:style>
  <w:style w:type="table" w:styleId="TableGrid">
    <w:name w:val="Table Grid"/>
    <w:basedOn w:val="TableNormal"/>
    <w:uiPriority w:val="59"/>
    <w:rsid w:val="004B62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2D0"/>
    <w:pPr>
      <w:spacing w:after="0" w:line="240" w:lineRule="auto"/>
      <w:ind w:left="720"/>
      <w:contextualSpacing/>
    </w:pPr>
    <w:rPr>
      <w:rFonts w:ascii="Calibri" w:eastAsia="Calibri" w:hAnsi="Calibri" w:cs="Times New Roman"/>
    </w:rPr>
  </w:style>
  <w:style w:type="paragraph" w:customStyle="1" w:styleId="Default">
    <w:name w:val="Default"/>
    <w:rsid w:val="004B62D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4B62D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B62D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B62D0"/>
    <w:rPr>
      <w:vertAlign w:val="superscript"/>
    </w:rPr>
  </w:style>
  <w:style w:type="table" w:customStyle="1" w:styleId="TableGrid2">
    <w:name w:val="Table Grid2"/>
    <w:basedOn w:val="TableNormal"/>
    <w:next w:val="TableGrid"/>
    <w:uiPriority w:val="59"/>
    <w:rsid w:val="004B6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rial Title"/>
    <w:autoRedefine/>
    <w:uiPriority w:val="1"/>
    <w:qFormat/>
    <w:rsid w:val="00390FCF"/>
    <w:pPr>
      <w:jc w:val="center"/>
    </w:pPr>
    <w:rPr>
      <w:rFonts w:ascii="Arial" w:hAnsi="Arial"/>
      <w:b/>
      <w:sz w:val="28"/>
    </w:rPr>
  </w:style>
  <w:style w:type="character" w:customStyle="1" w:styleId="Heading1Char">
    <w:name w:val="Heading 1 Char"/>
    <w:basedOn w:val="DefaultParagraphFont"/>
    <w:link w:val="Heading1"/>
    <w:uiPriority w:val="9"/>
    <w:rsid w:val="00F73489"/>
    <w:rPr>
      <w:rFonts w:ascii="Arial" w:hAnsi="Arial"/>
      <w:b/>
      <w:sz w:val="28"/>
      <w:szCs w:val="28"/>
    </w:rPr>
  </w:style>
  <w:style w:type="character" w:customStyle="1" w:styleId="Heading2Char">
    <w:name w:val="Heading 2 Char"/>
    <w:aliases w:val="Arial Normal Char"/>
    <w:basedOn w:val="DefaultParagraphFont"/>
    <w:link w:val="Heading2"/>
    <w:uiPriority w:val="9"/>
    <w:rsid w:val="00D1368D"/>
    <w:rPr>
      <w:rFonts w:ascii="Arial" w:eastAsiaTheme="majorEastAsia" w:hAnsi="Arial" w:cstheme="majorBidi"/>
      <w:b/>
      <w:bCs/>
      <w:noProof/>
      <w:sz w:val="24"/>
      <w:szCs w:val="26"/>
      <w:lang w:eastAsia="en-GB"/>
    </w:rPr>
  </w:style>
  <w:style w:type="paragraph" w:styleId="Subtitle">
    <w:name w:val="Subtitle"/>
    <w:aliases w:val="Arial Quote"/>
    <w:basedOn w:val="Normal"/>
    <w:next w:val="Quote"/>
    <w:link w:val="SubtitleChar"/>
    <w:qFormat/>
    <w:rsid w:val="0088657A"/>
    <w:pPr>
      <w:spacing w:after="0" w:line="240" w:lineRule="auto"/>
      <w:ind w:right="-9"/>
    </w:pPr>
    <w:rPr>
      <w:rFonts w:eastAsia="Calibri" w:cs="Arial"/>
      <w:i/>
      <w:color w:val="404040" w:themeColor="text1" w:themeTint="BF"/>
      <w:szCs w:val="24"/>
    </w:rPr>
  </w:style>
  <w:style w:type="character" w:customStyle="1" w:styleId="SubtitleChar">
    <w:name w:val="Subtitle Char"/>
    <w:aliases w:val="Arial Quote Char"/>
    <w:basedOn w:val="DefaultParagraphFont"/>
    <w:link w:val="Subtitle"/>
    <w:rsid w:val="0088657A"/>
    <w:rPr>
      <w:rFonts w:ascii="Arial" w:eastAsia="Calibri" w:hAnsi="Arial" w:cs="Arial"/>
      <w:b/>
      <w:i/>
      <w:color w:val="404040" w:themeColor="text1" w:themeTint="BF"/>
      <w:sz w:val="24"/>
      <w:szCs w:val="24"/>
    </w:rPr>
  </w:style>
  <w:style w:type="paragraph" w:customStyle="1" w:styleId="Arial12BoldHeading4">
    <w:name w:val="Arial 12 Bold Heading 4"/>
    <w:basedOn w:val="Normal"/>
    <w:link w:val="Arial12BoldHeading4Char"/>
    <w:qFormat/>
    <w:rsid w:val="0088657A"/>
    <w:pPr>
      <w:keepNext/>
      <w:keepLines/>
      <w:spacing w:after="120" w:line="240" w:lineRule="auto"/>
      <w:outlineLvl w:val="3"/>
    </w:pPr>
    <w:rPr>
      <w:rFonts w:eastAsiaTheme="majorEastAsia" w:cs="Arial"/>
      <w:bCs/>
      <w:iCs/>
    </w:rPr>
  </w:style>
  <w:style w:type="character" w:customStyle="1" w:styleId="Arial12BoldHeading4Char">
    <w:name w:val="Arial 12 Bold Heading 4 Char"/>
    <w:basedOn w:val="DefaultParagraphFont"/>
    <w:link w:val="Arial12BoldHeading4"/>
    <w:rsid w:val="0088657A"/>
    <w:rPr>
      <w:rFonts w:ascii="Arial" w:eastAsiaTheme="majorEastAsia" w:hAnsi="Arial" w:cs="Arial"/>
      <w:b/>
      <w:bCs/>
      <w:iCs/>
      <w:sz w:val="24"/>
    </w:rPr>
  </w:style>
  <w:style w:type="paragraph" w:styleId="Quote">
    <w:name w:val="Quote"/>
    <w:basedOn w:val="Normal"/>
    <w:next w:val="Normal"/>
    <w:link w:val="QuoteChar"/>
    <w:uiPriority w:val="29"/>
    <w:qFormat/>
    <w:rsid w:val="0088657A"/>
    <w:rPr>
      <w:i/>
      <w:iCs/>
      <w:color w:val="000000" w:themeColor="text1"/>
    </w:rPr>
  </w:style>
  <w:style w:type="character" w:customStyle="1" w:styleId="QuoteChar">
    <w:name w:val="Quote Char"/>
    <w:basedOn w:val="DefaultParagraphFont"/>
    <w:link w:val="Quote"/>
    <w:uiPriority w:val="29"/>
    <w:rsid w:val="0088657A"/>
    <w:rPr>
      <w:rFonts w:ascii="Arial" w:hAnsi="Arial"/>
      <w:b/>
      <w:i/>
      <w:iCs/>
      <w:color w:val="000000" w:themeColor="text1"/>
      <w:sz w:val="24"/>
    </w:rPr>
  </w:style>
  <w:style w:type="paragraph" w:styleId="EndnoteText">
    <w:name w:val="endnote text"/>
    <w:basedOn w:val="Normal"/>
    <w:link w:val="EndnoteTextChar"/>
    <w:uiPriority w:val="99"/>
    <w:semiHidden/>
    <w:unhideWhenUsed/>
    <w:rsid w:val="001758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840"/>
    <w:rPr>
      <w:rFonts w:ascii="Arial" w:hAnsi="Arial"/>
      <w:b/>
      <w:sz w:val="20"/>
      <w:szCs w:val="20"/>
    </w:rPr>
  </w:style>
  <w:style w:type="character" w:styleId="EndnoteReference">
    <w:name w:val="endnote reference"/>
    <w:basedOn w:val="DefaultParagraphFont"/>
    <w:uiPriority w:val="99"/>
    <w:semiHidden/>
    <w:unhideWhenUsed/>
    <w:rsid w:val="00175840"/>
    <w:rPr>
      <w:vertAlign w:val="superscript"/>
    </w:rPr>
  </w:style>
  <w:style w:type="paragraph" w:customStyle="1" w:styleId="RobotoHeading4">
    <w:name w:val="Roboto Heading 4"/>
    <w:basedOn w:val="Heading4"/>
    <w:link w:val="RobotoHeading4Char"/>
    <w:rsid w:val="006556B8"/>
    <w:rPr>
      <w:rFonts w:ascii="Roboto" w:hAnsi="Roboto"/>
      <w:b/>
      <w:i w:val="0"/>
      <w:color w:val="404040" w:themeColor="text1" w:themeTint="BF"/>
    </w:rPr>
  </w:style>
  <w:style w:type="character" w:customStyle="1" w:styleId="RobotoHeading4Char">
    <w:name w:val="Roboto Heading 4 Char"/>
    <w:basedOn w:val="Heading4Char"/>
    <w:link w:val="RobotoHeading4"/>
    <w:rsid w:val="006556B8"/>
    <w:rPr>
      <w:rFonts w:ascii="Roboto" w:eastAsiaTheme="majorEastAsia" w:hAnsi="Roboto" w:cstheme="majorBidi"/>
      <w:b/>
      <w:bCs/>
      <w:i w:val="0"/>
      <w:iCs/>
      <w:color w:val="404040" w:themeColor="text1" w:themeTint="BF"/>
      <w:sz w:val="24"/>
    </w:rPr>
  </w:style>
  <w:style w:type="character" w:customStyle="1" w:styleId="Heading4Char">
    <w:name w:val="Heading 4 Char"/>
    <w:basedOn w:val="DefaultParagraphFont"/>
    <w:link w:val="Heading4"/>
    <w:uiPriority w:val="9"/>
    <w:semiHidden/>
    <w:rsid w:val="006556B8"/>
    <w:rPr>
      <w:rFonts w:asciiTheme="majorHAnsi" w:eastAsiaTheme="majorEastAsia" w:hAnsiTheme="majorHAnsi" w:cstheme="majorBidi"/>
      <w:bCs/>
      <w:i/>
      <w:iCs/>
      <w:color w:val="4F81BD" w:themeColor="accent1"/>
      <w:sz w:val="24"/>
    </w:rPr>
  </w:style>
  <w:style w:type="paragraph" w:customStyle="1" w:styleId="Roboto12Normal">
    <w:name w:val="Roboto 12 Normal"/>
    <w:basedOn w:val="Normal"/>
    <w:link w:val="Roboto12NormalChar"/>
    <w:qFormat/>
    <w:rsid w:val="002A1306"/>
    <w:pPr>
      <w:spacing w:after="0" w:line="240" w:lineRule="auto"/>
    </w:pPr>
    <w:rPr>
      <w:rFonts w:ascii="Roboto" w:hAnsi="Roboto"/>
      <w:b w:val="0"/>
    </w:rPr>
  </w:style>
  <w:style w:type="paragraph" w:customStyle="1" w:styleId="Roboto12BoldHeading4">
    <w:name w:val="Roboto 12 Bold Heading 4"/>
    <w:basedOn w:val="RobotoHeading4"/>
    <w:link w:val="Roboto12BoldHeading4Char"/>
    <w:qFormat/>
    <w:rsid w:val="002A1306"/>
    <w:pPr>
      <w:spacing w:before="0" w:after="120" w:line="240" w:lineRule="auto"/>
    </w:pPr>
  </w:style>
  <w:style w:type="character" w:customStyle="1" w:styleId="Roboto12NormalChar">
    <w:name w:val="Roboto 12 Normal Char"/>
    <w:basedOn w:val="DefaultParagraphFont"/>
    <w:link w:val="Roboto12Normal"/>
    <w:rsid w:val="002A1306"/>
    <w:rPr>
      <w:rFonts w:ascii="Roboto" w:hAnsi="Roboto"/>
      <w:sz w:val="24"/>
    </w:rPr>
  </w:style>
  <w:style w:type="character" w:customStyle="1" w:styleId="Roboto12BoldHeading4Char">
    <w:name w:val="Roboto 12 Bold Heading 4 Char"/>
    <w:basedOn w:val="RobotoHeading4Char"/>
    <w:link w:val="Roboto12BoldHeading4"/>
    <w:rsid w:val="002A1306"/>
    <w:rPr>
      <w:rFonts w:ascii="Roboto" w:eastAsiaTheme="majorEastAsia" w:hAnsi="Roboto" w:cstheme="majorBidi"/>
      <w:b/>
      <w:bCs/>
      <w:i w:val="0"/>
      <w:iCs/>
      <w:color w:val="404040" w:themeColor="text1" w:themeTint="BF"/>
      <w:sz w:val="24"/>
    </w:rPr>
  </w:style>
  <w:style w:type="paragraph" w:customStyle="1" w:styleId="Paratext">
    <w:name w:val="Para text"/>
    <w:basedOn w:val="Normal"/>
    <w:link w:val="ParatextChar"/>
    <w:qFormat/>
    <w:rsid w:val="002A1306"/>
    <w:pPr>
      <w:spacing w:after="0" w:line="240" w:lineRule="auto"/>
    </w:pPr>
    <w:rPr>
      <w:rFonts w:eastAsia="Calibri" w:cs="Arial"/>
      <w:b w:val="0"/>
      <w:szCs w:val="24"/>
    </w:rPr>
  </w:style>
  <w:style w:type="character" w:customStyle="1" w:styleId="ParatextChar">
    <w:name w:val="Para text Char"/>
    <w:basedOn w:val="DefaultParagraphFont"/>
    <w:link w:val="Paratext"/>
    <w:rsid w:val="002A1306"/>
    <w:rPr>
      <w:rFonts w:ascii="Arial" w:eastAsia="Calibri" w:hAnsi="Arial" w:cs="Arial"/>
      <w:sz w:val="24"/>
      <w:szCs w:val="24"/>
    </w:rPr>
  </w:style>
  <w:style w:type="paragraph" w:customStyle="1" w:styleId="Arial12Normal">
    <w:name w:val="Arial 12 Normal"/>
    <w:basedOn w:val="Roboto12Normal"/>
    <w:link w:val="Arial12NormalChar"/>
    <w:qFormat/>
    <w:rsid w:val="002A1306"/>
    <w:rPr>
      <w:rFonts w:ascii="Arial" w:hAnsi="Arial" w:cs="Arial"/>
    </w:rPr>
  </w:style>
  <w:style w:type="character" w:customStyle="1" w:styleId="Arial12NormalChar">
    <w:name w:val="Arial 12 Normal Char"/>
    <w:basedOn w:val="Roboto12NormalChar"/>
    <w:link w:val="Arial12Normal"/>
    <w:rsid w:val="002A1306"/>
    <w:rPr>
      <w:rFonts w:ascii="Arial" w:hAnsi="Arial" w:cs="Arial"/>
      <w:sz w:val="24"/>
    </w:rPr>
  </w:style>
  <w:style w:type="character" w:styleId="FollowedHyperlink">
    <w:name w:val="FollowedHyperlink"/>
    <w:basedOn w:val="DefaultParagraphFont"/>
    <w:uiPriority w:val="99"/>
    <w:semiHidden/>
    <w:unhideWhenUsed/>
    <w:rsid w:val="009708D1"/>
    <w:rPr>
      <w:color w:val="800080" w:themeColor="followedHyperlink"/>
      <w:u w:val="single"/>
    </w:rPr>
  </w:style>
  <w:style w:type="paragraph" w:styleId="BodyText">
    <w:name w:val="Body Text"/>
    <w:basedOn w:val="Normal"/>
    <w:link w:val="BodyTextChar"/>
    <w:uiPriority w:val="1"/>
    <w:qFormat/>
    <w:rsid w:val="00D1368D"/>
    <w:pPr>
      <w:widowControl w:val="0"/>
      <w:spacing w:after="0" w:line="240" w:lineRule="auto"/>
      <w:ind w:left="2160" w:hanging="360"/>
    </w:pPr>
    <w:rPr>
      <w:rFonts w:eastAsia="Arial"/>
      <w:b w:val="0"/>
      <w:szCs w:val="24"/>
      <w:lang w:val="en-US"/>
    </w:rPr>
  </w:style>
  <w:style w:type="character" w:customStyle="1" w:styleId="BodyTextChar">
    <w:name w:val="Body Text Char"/>
    <w:basedOn w:val="DefaultParagraphFont"/>
    <w:link w:val="BodyText"/>
    <w:uiPriority w:val="1"/>
    <w:rsid w:val="00D1368D"/>
    <w:rPr>
      <w:rFonts w:ascii="Arial" w:eastAsia="Arial" w:hAnsi="Arial"/>
      <w:sz w:val="24"/>
      <w:szCs w:val="24"/>
      <w:lang w:val="en-US"/>
    </w:rPr>
  </w:style>
  <w:style w:type="paragraph" w:customStyle="1" w:styleId="TableParagraph">
    <w:name w:val="Table Paragraph"/>
    <w:basedOn w:val="Normal"/>
    <w:uiPriority w:val="1"/>
    <w:qFormat/>
    <w:rsid w:val="009F1F89"/>
    <w:pPr>
      <w:widowControl w:val="0"/>
      <w:spacing w:after="0" w:line="240" w:lineRule="auto"/>
    </w:pPr>
    <w:rPr>
      <w:rFonts w:asciiTheme="minorHAnsi" w:hAnsiTheme="minorHAnsi"/>
      <w:b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9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wcava.org.uk/resource-library"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wcava.org.uk/resource-library/strategic-planning-volunteer-involvement" TargetMode="External"/><Relationship Id="rId1" Type="http://schemas.openxmlformats.org/officeDocument/2006/relationships/hyperlink" Target="http://www.wcava.org.uk/resource-library/strategic-planning-volunteer-involveme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hyperlink" Target="http://www.wcava.org.uk/resource-library/strategic-planning-volunteer-involvemen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165B-615F-4915-988A-316E8739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 Reasons to involve volunteers</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Reasons to involve volunteers</dc:title>
  <dc:subject>Volunteer Management Resources</dc:subject>
  <dc:creator>Sam Elvyhart</dc:creator>
  <cp:lastModifiedBy>Sam Elvyhart</cp:lastModifiedBy>
  <cp:revision>4</cp:revision>
  <cp:lastPrinted>2020-07-21T13:32:00Z</cp:lastPrinted>
  <dcterms:created xsi:type="dcterms:W3CDTF">2020-09-27T12:50:00Z</dcterms:created>
  <dcterms:modified xsi:type="dcterms:W3CDTF">2020-09-27T20:37:00Z</dcterms:modified>
  <cp:category>Resources for Community &amp; Voluntary Organisations</cp:category>
</cp:coreProperties>
</file>